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791" w:rsidRPr="00213791" w:rsidRDefault="00213791" w:rsidP="00213791">
      <w:pPr>
        <w:spacing w:after="0" w:line="240" w:lineRule="auto"/>
        <w:ind w:left="6379"/>
        <w:jc w:val="both"/>
        <w:rPr>
          <w:rFonts w:ascii="Times New Roman" w:eastAsia="Arial" w:hAnsi="Times New Roman" w:cs="Times New Roman"/>
          <w:b/>
          <w:sz w:val="24"/>
          <w:szCs w:val="24"/>
          <w:lang w:eastAsia="ru-RU"/>
        </w:rPr>
      </w:pPr>
      <w:r w:rsidRPr="00213791">
        <w:rPr>
          <w:rFonts w:ascii="Times New Roman" w:eastAsia="Arial" w:hAnsi="Times New Roman" w:cs="Times New Roman"/>
          <w:b/>
          <w:sz w:val="24"/>
          <w:szCs w:val="24"/>
          <w:lang w:eastAsia="ru-RU"/>
        </w:rPr>
        <w:t xml:space="preserve">Додаток  </w:t>
      </w:r>
    </w:p>
    <w:p w:rsidR="00213791" w:rsidRPr="00213791" w:rsidRDefault="00213791" w:rsidP="00213791">
      <w:pPr>
        <w:spacing w:after="0" w:line="240" w:lineRule="auto"/>
        <w:ind w:left="6379"/>
        <w:jc w:val="both"/>
        <w:rPr>
          <w:rFonts w:ascii="Times New Roman" w:eastAsia="Arial" w:hAnsi="Times New Roman" w:cs="Times New Roman"/>
          <w:b/>
          <w:sz w:val="24"/>
          <w:szCs w:val="24"/>
          <w:lang w:eastAsia="ru-RU"/>
        </w:rPr>
      </w:pPr>
      <w:r w:rsidRPr="00213791">
        <w:rPr>
          <w:rFonts w:ascii="Times New Roman" w:eastAsia="Arial" w:hAnsi="Times New Roman" w:cs="Times New Roman"/>
          <w:b/>
          <w:sz w:val="24"/>
          <w:szCs w:val="24"/>
          <w:lang w:eastAsia="ru-RU"/>
        </w:rPr>
        <w:t>до рішення міської ради</w:t>
      </w:r>
    </w:p>
    <w:p w:rsidR="00213791" w:rsidRPr="00213791" w:rsidRDefault="00213791" w:rsidP="00213791">
      <w:pPr>
        <w:spacing w:after="0" w:line="240" w:lineRule="auto"/>
        <w:jc w:val="center"/>
        <w:rPr>
          <w:rFonts w:ascii="Arial" w:eastAsia="Arial" w:hAnsi="Arial" w:cs="Arial"/>
          <w:b/>
          <w:lang w:eastAsia="ru-RU"/>
        </w:rPr>
      </w:pPr>
      <w:r w:rsidRPr="00213791">
        <w:rPr>
          <w:rFonts w:ascii="Times New Roman" w:eastAsia="Arial" w:hAnsi="Times New Roman" w:cs="Times New Roman"/>
          <w:b/>
          <w:sz w:val="24"/>
          <w:szCs w:val="24"/>
          <w:lang w:eastAsia="ru-RU"/>
        </w:rPr>
        <w:tab/>
      </w:r>
      <w:r w:rsidRPr="00213791">
        <w:rPr>
          <w:rFonts w:ascii="Times New Roman" w:eastAsia="Arial" w:hAnsi="Times New Roman" w:cs="Times New Roman"/>
          <w:b/>
          <w:sz w:val="24"/>
          <w:szCs w:val="24"/>
          <w:lang w:eastAsia="ru-RU"/>
        </w:rPr>
        <w:tab/>
      </w:r>
      <w:r w:rsidRPr="00213791">
        <w:rPr>
          <w:rFonts w:ascii="Times New Roman" w:eastAsia="Arial" w:hAnsi="Times New Roman" w:cs="Times New Roman"/>
          <w:b/>
          <w:sz w:val="24"/>
          <w:szCs w:val="24"/>
          <w:lang w:eastAsia="ru-RU"/>
        </w:rPr>
        <w:tab/>
      </w:r>
      <w:r w:rsidRPr="00213791">
        <w:rPr>
          <w:rFonts w:ascii="Times New Roman" w:eastAsia="Arial" w:hAnsi="Times New Roman" w:cs="Times New Roman"/>
          <w:b/>
          <w:sz w:val="24"/>
          <w:szCs w:val="24"/>
          <w:lang w:eastAsia="ru-RU"/>
        </w:rPr>
        <w:tab/>
      </w:r>
      <w:r w:rsidRPr="00213791">
        <w:rPr>
          <w:rFonts w:ascii="Times New Roman" w:eastAsia="Arial" w:hAnsi="Times New Roman" w:cs="Times New Roman"/>
          <w:b/>
          <w:sz w:val="24"/>
          <w:szCs w:val="24"/>
          <w:lang w:eastAsia="ru-RU"/>
        </w:rPr>
        <w:tab/>
      </w:r>
      <w:r w:rsidRPr="00213791">
        <w:rPr>
          <w:rFonts w:ascii="Times New Roman" w:eastAsia="Arial" w:hAnsi="Times New Roman" w:cs="Times New Roman"/>
          <w:b/>
          <w:sz w:val="24"/>
          <w:szCs w:val="24"/>
          <w:lang w:eastAsia="ru-RU"/>
        </w:rPr>
        <w:tab/>
      </w:r>
      <w:r w:rsidRPr="00213791">
        <w:rPr>
          <w:rFonts w:ascii="Times New Roman" w:eastAsia="Arial" w:hAnsi="Times New Roman" w:cs="Times New Roman"/>
          <w:b/>
          <w:sz w:val="24"/>
          <w:szCs w:val="24"/>
          <w:lang w:eastAsia="ru-RU"/>
        </w:rPr>
        <w:tab/>
        <w:t xml:space="preserve">           </w:t>
      </w:r>
      <w:r w:rsidR="00B31251">
        <w:rPr>
          <w:rFonts w:ascii="Times New Roman" w:eastAsia="Arial" w:hAnsi="Times New Roman" w:cs="Times New Roman"/>
          <w:b/>
          <w:sz w:val="24"/>
          <w:szCs w:val="24"/>
          <w:lang w:eastAsia="ru-RU"/>
        </w:rPr>
        <w:t xml:space="preserve">  </w:t>
      </w:r>
      <w:r w:rsidRPr="00213791">
        <w:rPr>
          <w:rFonts w:ascii="Times New Roman" w:eastAsia="Arial" w:hAnsi="Times New Roman" w:cs="Times New Roman"/>
          <w:b/>
          <w:sz w:val="24"/>
          <w:szCs w:val="24"/>
          <w:lang w:eastAsia="ru-RU"/>
        </w:rPr>
        <w:t>від ___________ №_____</w:t>
      </w:r>
    </w:p>
    <w:p w:rsidR="00213791" w:rsidRPr="00213791" w:rsidRDefault="00213791" w:rsidP="00213791">
      <w:pPr>
        <w:spacing w:after="0" w:line="240" w:lineRule="auto"/>
        <w:jc w:val="center"/>
        <w:rPr>
          <w:rFonts w:ascii="Times New Roman" w:eastAsia="Arial" w:hAnsi="Times New Roman" w:cs="Times New Roman"/>
          <w:b/>
          <w:sz w:val="24"/>
          <w:szCs w:val="24"/>
          <w:lang w:eastAsia="ru-RU"/>
        </w:rPr>
      </w:pPr>
    </w:p>
    <w:p w:rsidR="00213791" w:rsidRPr="00213791" w:rsidRDefault="00213791" w:rsidP="00213791">
      <w:pPr>
        <w:spacing w:after="0" w:line="240" w:lineRule="auto"/>
        <w:jc w:val="center"/>
        <w:rPr>
          <w:rFonts w:ascii="Times New Roman" w:eastAsia="Arial" w:hAnsi="Times New Roman" w:cs="Times New Roman"/>
          <w:b/>
          <w:sz w:val="24"/>
          <w:szCs w:val="24"/>
          <w:lang w:eastAsia="ru-RU"/>
        </w:rPr>
      </w:pPr>
      <w:r w:rsidRPr="00213791">
        <w:rPr>
          <w:rFonts w:ascii="Times New Roman" w:eastAsia="Arial" w:hAnsi="Times New Roman" w:cs="Times New Roman"/>
          <w:b/>
          <w:sz w:val="24"/>
          <w:szCs w:val="24"/>
          <w:lang w:eastAsia="ru-RU"/>
        </w:rPr>
        <w:t xml:space="preserve">ПОЛОЖЕННЯ </w:t>
      </w:r>
    </w:p>
    <w:p w:rsidR="00213791" w:rsidRPr="00213791" w:rsidRDefault="00213791" w:rsidP="00213791">
      <w:pPr>
        <w:spacing w:after="0" w:line="240" w:lineRule="auto"/>
        <w:jc w:val="center"/>
        <w:rPr>
          <w:rFonts w:ascii="Times New Roman" w:eastAsia="Arial" w:hAnsi="Times New Roman" w:cs="Times New Roman"/>
          <w:b/>
          <w:sz w:val="24"/>
          <w:szCs w:val="24"/>
          <w:lang w:eastAsia="ru-RU"/>
        </w:rPr>
      </w:pPr>
      <w:r w:rsidRPr="00213791">
        <w:rPr>
          <w:rFonts w:ascii="Times New Roman" w:eastAsia="Arial" w:hAnsi="Times New Roman" w:cs="Times New Roman"/>
          <w:b/>
          <w:sz w:val="24"/>
          <w:szCs w:val="24"/>
          <w:lang w:eastAsia="ru-RU"/>
        </w:rPr>
        <w:t>ПРО ШКІЛЬНИЙ ГРОМАДСЬКИЙ БЮДЖЕТ</w:t>
      </w:r>
    </w:p>
    <w:p w:rsidR="00213791" w:rsidRPr="00213791" w:rsidRDefault="00213791" w:rsidP="00213791">
      <w:pPr>
        <w:spacing w:after="0" w:line="240" w:lineRule="auto"/>
        <w:jc w:val="center"/>
        <w:rPr>
          <w:rFonts w:ascii="Times New Roman" w:eastAsia="Arial" w:hAnsi="Times New Roman" w:cs="Times New Roman"/>
          <w:b/>
          <w:sz w:val="28"/>
          <w:szCs w:val="28"/>
          <w:lang w:eastAsia="ru-RU"/>
        </w:rPr>
      </w:pPr>
      <w:r w:rsidRPr="00213791">
        <w:rPr>
          <w:rFonts w:ascii="Times New Roman" w:eastAsia="Arial" w:hAnsi="Times New Roman" w:cs="Times New Roman"/>
          <w:b/>
          <w:sz w:val="28"/>
          <w:szCs w:val="28"/>
          <w:lang w:eastAsia="ru-RU"/>
        </w:rPr>
        <w:t>Перещепинської міської ради</w:t>
      </w:r>
    </w:p>
    <w:p w:rsidR="00213791" w:rsidRPr="00213791" w:rsidRDefault="00213791" w:rsidP="00213791">
      <w:pPr>
        <w:spacing w:after="0" w:line="259" w:lineRule="auto"/>
        <w:jc w:val="both"/>
        <w:rPr>
          <w:rFonts w:ascii="Times New Roman" w:eastAsia="Arial" w:hAnsi="Times New Roman" w:cs="Times New Roman"/>
          <w:b/>
          <w:sz w:val="24"/>
          <w:szCs w:val="24"/>
          <w:lang w:eastAsia="ru-RU"/>
        </w:rPr>
      </w:pPr>
    </w:p>
    <w:p w:rsidR="00213791" w:rsidRPr="00213791" w:rsidRDefault="00213791" w:rsidP="00213791">
      <w:pPr>
        <w:spacing w:after="0" w:line="259" w:lineRule="auto"/>
        <w:rPr>
          <w:rFonts w:ascii="Times New Roman" w:eastAsia="Arial" w:hAnsi="Times New Roman" w:cs="Times New Roman"/>
          <w:b/>
          <w:sz w:val="24"/>
          <w:szCs w:val="24"/>
          <w:lang w:eastAsia="ru-RU"/>
        </w:rPr>
      </w:pPr>
      <w:r w:rsidRPr="00213791">
        <w:rPr>
          <w:rFonts w:ascii="Times New Roman" w:eastAsia="Arial" w:hAnsi="Times New Roman" w:cs="Times New Roman"/>
          <w:b/>
          <w:sz w:val="24"/>
          <w:szCs w:val="24"/>
          <w:lang w:eastAsia="ru-RU"/>
        </w:rPr>
        <w:t>Преамбула положення</w:t>
      </w:r>
    </w:p>
    <w:p w:rsidR="00213791" w:rsidRPr="00213791" w:rsidRDefault="00213791" w:rsidP="00213791">
      <w:pPr>
        <w:spacing w:before="120" w:after="120" w:line="259" w:lineRule="auto"/>
        <w:jc w:val="both"/>
        <w:rPr>
          <w:rFonts w:ascii="Times New Roman" w:eastAsia="Arial" w:hAnsi="Times New Roman" w:cs="Times New Roman"/>
          <w:sz w:val="24"/>
          <w:szCs w:val="24"/>
          <w:lang w:eastAsia="ru-RU"/>
        </w:rPr>
      </w:pPr>
      <w:r w:rsidRPr="00213791">
        <w:rPr>
          <w:rFonts w:ascii="Times New Roman" w:eastAsia="Arial" w:hAnsi="Times New Roman" w:cs="Times New Roman"/>
          <w:sz w:val="24"/>
          <w:szCs w:val="24"/>
          <w:lang w:eastAsia="ru-RU"/>
        </w:rPr>
        <w:t>Шкільний громадський бюджет має на меті навчити учнів вигадувати та розробляти ідеї, створювати про</w:t>
      </w:r>
      <w:r w:rsidR="00B31251">
        <w:rPr>
          <w:rFonts w:ascii="Times New Roman" w:eastAsia="Arial" w:hAnsi="Times New Roman" w:cs="Times New Roman"/>
          <w:sz w:val="24"/>
          <w:szCs w:val="24"/>
          <w:lang w:eastAsia="ru-RU"/>
        </w:rPr>
        <w:t>е</w:t>
      </w:r>
      <w:r w:rsidRPr="00213791">
        <w:rPr>
          <w:rFonts w:ascii="Times New Roman" w:eastAsia="Arial" w:hAnsi="Times New Roman" w:cs="Times New Roman"/>
          <w:sz w:val="24"/>
          <w:szCs w:val="24"/>
          <w:lang w:eastAsia="ru-RU"/>
        </w:rPr>
        <w:t>кти, комунікувати та працювати в команді, розвинути відчуття причетності та важливості власного голосу, тим самим сформувати активного, розумного громадянина з критичним мисленням, який в майбутньому буде брати участь у прийнятті рішень в громаді та суспільстві.</w:t>
      </w:r>
    </w:p>
    <w:p w:rsidR="00213791" w:rsidRPr="00213791" w:rsidRDefault="00213791" w:rsidP="00213791">
      <w:pPr>
        <w:spacing w:after="240" w:line="259" w:lineRule="auto"/>
        <w:jc w:val="both"/>
        <w:rPr>
          <w:rFonts w:ascii="Times New Roman" w:eastAsia="Arial" w:hAnsi="Times New Roman" w:cs="Times New Roman"/>
          <w:b/>
          <w:sz w:val="24"/>
          <w:szCs w:val="24"/>
          <w:lang w:eastAsia="ru-RU"/>
        </w:rPr>
      </w:pPr>
      <w:r w:rsidRPr="00213791">
        <w:rPr>
          <w:rFonts w:ascii="Times New Roman" w:eastAsia="Arial" w:hAnsi="Times New Roman" w:cs="Times New Roman"/>
          <w:b/>
          <w:sz w:val="24"/>
          <w:szCs w:val="24"/>
          <w:lang w:eastAsia="ru-RU"/>
        </w:rPr>
        <w:t>Розділ 1. Визначення термінів та загальні положення</w:t>
      </w:r>
    </w:p>
    <w:p w:rsidR="00213791" w:rsidRPr="00213791" w:rsidRDefault="00213791" w:rsidP="00213791">
      <w:pPr>
        <w:spacing w:after="160" w:line="259" w:lineRule="auto"/>
        <w:jc w:val="both"/>
        <w:rPr>
          <w:rFonts w:ascii="Times New Roman" w:eastAsia="Arial" w:hAnsi="Times New Roman" w:cs="Times New Roman"/>
          <w:color w:val="000000"/>
          <w:sz w:val="24"/>
          <w:szCs w:val="24"/>
          <w:lang w:eastAsia="ru-RU"/>
        </w:rPr>
      </w:pPr>
      <w:r w:rsidRPr="00213791">
        <w:rPr>
          <w:rFonts w:ascii="Times New Roman" w:eastAsia="Arial" w:hAnsi="Times New Roman" w:cs="Times New Roman"/>
          <w:sz w:val="24"/>
          <w:szCs w:val="24"/>
          <w:lang w:eastAsia="ru-RU"/>
        </w:rPr>
        <w:t>1.1</w:t>
      </w:r>
      <w:r w:rsidRPr="00213791">
        <w:rPr>
          <w:rFonts w:ascii="Times New Roman" w:eastAsia="Arial" w:hAnsi="Times New Roman" w:cs="Times New Roman"/>
          <w:b/>
          <w:i/>
          <w:sz w:val="24"/>
          <w:szCs w:val="24"/>
          <w:lang w:eastAsia="ru-RU"/>
        </w:rPr>
        <w:t xml:space="preserve"> </w:t>
      </w:r>
      <w:r w:rsidRPr="00213791">
        <w:rPr>
          <w:rFonts w:ascii="Times New Roman" w:eastAsia="Arial" w:hAnsi="Times New Roman" w:cs="Times New Roman"/>
          <w:sz w:val="24"/>
          <w:szCs w:val="24"/>
          <w:lang w:eastAsia="ru-RU"/>
        </w:rPr>
        <w:t>Шкільний громадський бюджет</w:t>
      </w:r>
      <w:r w:rsidR="00B31251">
        <w:rPr>
          <w:rFonts w:ascii="Times New Roman" w:eastAsia="Arial" w:hAnsi="Times New Roman" w:cs="Times New Roman"/>
          <w:sz w:val="24"/>
          <w:szCs w:val="24"/>
          <w:lang w:eastAsia="ru-RU"/>
        </w:rPr>
        <w:t xml:space="preserve"> Перещепинської міської ради</w:t>
      </w:r>
      <w:r w:rsidRPr="00213791">
        <w:rPr>
          <w:rFonts w:ascii="Times New Roman" w:eastAsia="Arial" w:hAnsi="Times New Roman" w:cs="Times New Roman"/>
          <w:sz w:val="24"/>
          <w:szCs w:val="24"/>
          <w:lang w:eastAsia="ru-RU"/>
        </w:rPr>
        <w:t xml:space="preserve">  (далі </w:t>
      </w:r>
      <w:r w:rsidR="00B31251">
        <w:rPr>
          <w:rFonts w:ascii="Times New Roman" w:eastAsia="Arial" w:hAnsi="Times New Roman" w:cs="Times New Roman"/>
          <w:sz w:val="24"/>
          <w:szCs w:val="24"/>
          <w:lang w:eastAsia="ru-RU"/>
        </w:rPr>
        <w:t>-</w:t>
      </w:r>
      <w:r w:rsidRPr="00213791">
        <w:rPr>
          <w:rFonts w:ascii="Times New Roman" w:eastAsia="Arial" w:hAnsi="Times New Roman" w:cs="Times New Roman"/>
          <w:sz w:val="24"/>
          <w:szCs w:val="24"/>
          <w:lang w:eastAsia="ru-RU"/>
        </w:rPr>
        <w:t xml:space="preserve"> ШГБ) - це інструмент громадської участі, що надає можливість учням покращити навчальний процес та позашкільний час, шляхом подачі ідеї з їх вдосконалення на шкільний конкурс про</w:t>
      </w:r>
      <w:r w:rsidR="00B31251">
        <w:rPr>
          <w:rFonts w:ascii="Times New Roman" w:eastAsia="Arial" w:hAnsi="Times New Roman" w:cs="Times New Roman"/>
          <w:sz w:val="24"/>
          <w:szCs w:val="24"/>
          <w:lang w:eastAsia="ru-RU"/>
        </w:rPr>
        <w:t>е</w:t>
      </w:r>
      <w:r w:rsidRPr="00213791">
        <w:rPr>
          <w:rFonts w:ascii="Times New Roman" w:eastAsia="Arial" w:hAnsi="Times New Roman" w:cs="Times New Roman"/>
          <w:sz w:val="24"/>
          <w:szCs w:val="24"/>
          <w:lang w:eastAsia="ru-RU"/>
        </w:rPr>
        <w:t>ктів, обрання учнями про</w:t>
      </w:r>
      <w:r w:rsidR="00B31251">
        <w:rPr>
          <w:rFonts w:ascii="Times New Roman" w:eastAsia="Arial" w:hAnsi="Times New Roman" w:cs="Times New Roman"/>
          <w:sz w:val="24"/>
          <w:szCs w:val="24"/>
          <w:lang w:eastAsia="ru-RU"/>
        </w:rPr>
        <w:t>е</w:t>
      </w:r>
      <w:r w:rsidRPr="00213791">
        <w:rPr>
          <w:rFonts w:ascii="Times New Roman" w:eastAsia="Arial" w:hAnsi="Times New Roman" w:cs="Times New Roman"/>
          <w:sz w:val="24"/>
          <w:szCs w:val="24"/>
          <w:lang w:eastAsia="ru-RU"/>
        </w:rPr>
        <w:t xml:space="preserve">ктів - переможців, які в подальшому будуть реалізовані в межах навчального закладу. </w:t>
      </w:r>
    </w:p>
    <w:p w:rsidR="00213791" w:rsidRPr="00213791" w:rsidRDefault="00213791" w:rsidP="00213791">
      <w:pPr>
        <w:spacing w:after="160" w:line="259" w:lineRule="auto"/>
        <w:jc w:val="both"/>
        <w:rPr>
          <w:rFonts w:ascii="Times New Roman" w:eastAsia="Arial" w:hAnsi="Times New Roman" w:cs="Times New Roman"/>
          <w:color w:val="000000"/>
          <w:sz w:val="24"/>
          <w:szCs w:val="24"/>
          <w:lang w:eastAsia="ru-RU"/>
        </w:rPr>
      </w:pPr>
      <w:r w:rsidRPr="00213791">
        <w:rPr>
          <w:rFonts w:ascii="Times New Roman" w:eastAsia="Arial" w:hAnsi="Times New Roman" w:cs="Times New Roman"/>
          <w:color w:val="000000"/>
          <w:sz w:val="24"/>
          <w:szCs w:val="24"/>
          <w:lang w:eastAsia="ru-RU"/>
        </w:rPr>
        <w:t>1.2</w:t>
      </w:r>
      <w:r w:rsidRPr="00213791">
        <w:rPr>
          <w:rFonts w:ascii="Times New Roman" w:eastAsia="Arial" w:hAnsi="Times New Roman" w:cs="Times New Roman"/>
          <w:b/>
          <w:i/>
          <w:color w:val="000000"/>
          <w:sz w:val="24"/>
          <w:szCs w:val="24"/>
          <w:lang w:eastAsia="ru-RU"/>
        </w:rPr>
        <w:t xml:space="preserve"> </w:t>
      </w:r>
      <w:r w:rsidRPr="00213791">
        <w:rPr>
          <w:rFonts w:ascii="Times New Roman" w:eastAsia="Arial" w:hAnsi="Times New Roman" w:cs="Times New Roman"/>
          <w:color w:val="000000"/>
          <w:sz w:val="24"/>
          <w:szCs w:val="24"/>
          <w:lang w:eastAsia="ru-RU"/>
        </w:rPr>
        <w:t>Автор/</w:t>
      </w:r>
      <w:proofErr w:type="spellStart"/>
      <w:r w:rsidRPr="00213791">
        <w:rPr>
          <w:rFonts w:ascii="Times New Roman" w:eastAsia="Arial" w:hAnsi="Times New Roman" w:cs="Times New Roman"/>
          <w:color w:val="000000"/>
          <w:sz w:val="24"/>
          <w:szCs w:val="24"/>
          <w:lang w:eastAsia="ru-RU"/>
        </w:rPr>
        <w:t>ка</w:t>
      </w:r>
      <w:proofErr w:type="spellEnd"/>
      <w:r w:rsidRPr="00213791">
        <w:rPr>
          <w:rFonts w:ascii="Times New Roman" w:eastAsia="Arial" w:hAnsi="Times New Roman" w:cs="Times New Roman"/>
          <w:color w:val="000000"/>
          <w:sz w:val="24"/>
          <w:szCs w:val="24"/>
          <w:lang w:eastAsia="ru-RU"/>
        </w:rPr>
        <w:t xml:space="preserve"> про</w:t>
      </w:r>
      <w:r w:rsidR="00B31251">
        <w:rPr>
          <w:rFonts w:ascii="Times New Roman" w:eastAsia="Arial" w:hAnsi="Times New Roman" w:cs="Times New Roman"/>
          <w:color w:val="000000"/>
          <w:sz w:val="24"/>
          <w:szCs w:val="24"/>
          <w:lang w:eastAsia="ru-RU"/>
        </w:rPr>
        <w:t>е</w:t>
      </w:r>
      <w:r w:rsidRPr="00213791">
        <w:rPr>
          <w:rFonts w:ascii="Times New Roman" w:eastAsia="Arial" w:hAnsi="Times New Roman" w:cs="Times New Roman"/>
          <w:color w:val="000000"/>
          <w:sz w:val="24"/>
          <w:szCs w:val="24"/>
          <w:lang w:eastAsia="ru-RU"/>
        </w:rPr>
        <w:t>кту (далі - автор) – учень(ця), який (а) або команда учнів/учениць 7-11 класів, з одного навчального закладу, яка створила ідею, оформила її у вигляді про</w:t>
      </w:r>
      <w:r w:rsidR="00B31251">
        <w:rPr>
          <w:rFonts w:ascii="Times New Roman" w:eastAsia="Arial" w:hAnsi="Times New Roman" w:cs="Times New Roman"/>
          <w:color w:val="000000"/>
          <w:sz w:val="24"/>
          <w:szCs w:val="24"/>
          <w:lang w:eastAsia="ru-RU"/>
        </w:rPr>
        <w:t>е</w:t>
      </w:r>
      <w:r w:rsidRPr="00213791">
        <w:rPr>
          <w:rFonts w:ascii="Times New Roman" w:eastAsia="Arial" w:hAnsi="Times New Roman" w:cs="Times New Roman"/>
          <w:color w:val="000000"/>
          <w:sz w:val="24"/>
          <w:szCs w:val="24"/>
          <w:lang w:eastAsia="ru-RU"/>
        </w:rPr>
        <w:t xml:space="preserve">кту у спосіб, передбачений цим Положенням та подала на конкурс ШГБ. </w:t>
      </w:r>
    </w:p>
    <w:p w:rsidR="00213791" w:rsidRPr="00213791" w:rsidRDefault="00213791" w:rsidP="00213791">
      <w:pPr>
        <w:spacing w:after="160" w:line="259" w:lineRule="auto"/>
        <w:jc w:val="both"/>
        <w:rPr>
          <w:rFonts w:ascii="Times New Roman" w:eastAsia="Arial" w:hAnsi="Times New Roman" w:cs="Times New Roman"/>
          <w:color w:val="000000"/>
          <w:sz w:val="24"/>
          <w:szCs w:val="24"/>
          <w:lang w:eastAsia="ru-RU"/>
        </w:rPr>
      </w:pPr>
      <w:r w:rsidRPr="00213791">
        <w:rPr>
          <w:rFonts w:ascii="Times New Roman" w:eastAsia="Arial" w:hAnsi="Times New Roman" w:cs="Times New Roman"/>
          <w:color w:val="000000"/>
          <w:sz w:val="24"/>
          <w:szCs w:val="24"/>
          <w:lang w:eastAsia="ru-RU"/>
        </w:rPr>
        <w:t>1.3</w:t>
      </w:r>
      <w:r w:rsidRPr="00213791">
        <w:rPr>
          <w:rFonts w:ascii="Times New Roman" w:eastAsia="Arial" w:hAnsi="Times New Roman" w:cs="Times New Roman"/>
          <w:b/>
          <w:i/>
          <w:color w:val="000000"/>
          <w:sz w:val="24"/>
          <w:szCs w:val="24"/>
          <w:lang w:eastAsia="ru-RU"/>
        </w:rPr>
        <w:t xml:space="preserve"> </w:t>
      </w:r>
      <w:r w:rsidRPr="00213791">
        <w:rPr>
          <w:rFonts w:ascii="Times New Roman" w:eastAsia="Arial" w:hAnsi="Times New Roman" w:cs="Times New Roman"/>
          <w:color w:val="000000"/>
          <w:sz w:val="24"/>
          <w:szCs w:val="24"/>
          <w:lang w:eastAsia="ru-RU"/>
        </w:rPr>
        <w:t xml:space="preserve">Проект – план дій, комплекс робіт, викладені у формі описання з обґрунтуванням, фотографіями, за можливістю з розрахунками, кресленнями (картами, схемами), що розкривають сутність ідеї автора/команди, можливість його реалізації в межах навчального закладу, за рахунок коштів ШГБ. </w:t>
      </w:r>
    </w:p>
    <w:p w:rsidR="00213791" w:rsidRPr="00213791" w:rsidRDefault="00213791" w:rsidP="00213791">
      <w:pPr>
        <w:spacing w:after="160" w:line="259" w:lineRule="auto"/>
        <w:jc w:val="both"/>
        <w:rPr>
          <w:rFonts w:ascii="Times New Roman" w:eastAsia="Arial" w:hAnsi="Times New Roman" w:cs="Times New Roman"/>
          <w:color w:val="000000"/>
          <w:sz w:val="24"/>
          <w:szCs w:val="24"/>
          <w:lang w:eastAsia="ru-RU"/>
        </w:rPr>
      </w:pPr>
      <w:r w:rsidRPr="00213791">
        <w:rPr>
          <w:rFonts w:ascii="Times New Roman" w:eastAsia="Arial" w:hAnsi="Times New Roman" w:cs="Times New Roman"/>
          <w:color w:val="000000"/>
          <w:sz w:val="24"/>
          <w:szCs w:val="24"/>
          <w:lang w:eastAsia="ru-RU"/>
        </w:rPr>
        <w:t>Форма про</w:t>
      </w:r>
      <w:r w:rsidR="00B31251">
        <w:rPr>
          <w:rFonts w:ascii="Times New Roman" w:eastAsia="Arial" w:hAnsi="Times New Roman" w:cs="Times New Roman"/>
          <w:color w:val="000000"/>
          <w:sz w:val="24"/>
          <w:szCs w:val="24"/>
          <w:lang w:eastAsia="ru-RU"/>
        </w:rPr>
        <w:t>е</w:t>
      </w:r>
      <w:r w:rsidRPr="00213791">
        <w:rPr>
          <w:rFonts w:ascii="Times New Roman" w:eastAsia="Arial" w:hAnsi="Times New Roman" w:cs="Times New Roman"/>
          <w:color w:val="000000"/>
          <w:sz w:val="24"/>
          <w:szCs w:val="24"/>
          <w:lang w:eastAsia="ru-RU"/>
        </w:rPr>
        <w:t>кту – єдина для всіх, обов’язкова для заповнення форма, яка містить опис про</w:t>
      </w:r>
      <w:r w:rsidR="00B31251">
        <w:rPr>
          <w:rFonts w:ascii="Times New Roman" w:eastAsia="Arial" w:hAnsi="Times New Roman" w:cs="Times New Roman"/>
          <w:color w:val="000000"/>
          <w:sz w:val="24"/>
          <w:szCs w:val="24"/>
          <w:lang w:eastAsia="ru-RU"/>
        </w:rPr>
        <w:t>е</w:t>
      </w:r>
      <w:r w:rsidRPr="00213791">
        <w:rPr>
          <w:rFonts w:ascii="Times New Roman" w:eastAsia="Arial" w:hAnsi="Times New Roman" w:cs="Times New Roman"/>
          <w:color w:val="000000"/>
          <w:sz w:val="24"/>
          <w:szCs w:val="24"/>
          <w:lang w:eastAsia="ru-RU"/>
        </w:rPr>
        <w:t>кту (додаток 1 до Положення).</w:t>
      </w:r>
    </w:p>
    <w:p w:rsidR="00213791" w:rsidRPr="00213791" w:rsidRDefault="00213791" w:rsidP="00213791">
      <w:pPr>
        <w:spacing w:after="160" w:line="259" w:lineRule="auto"/>
        <w:jc w:val="both"/>
        <w:rPr>
          <w:rFonts w:ascii="Times New Roman" w:eastAsia="Arial" w:hAnsi="Times New Roman" w:cs="Times New Roman"/>
          <w:sz w:val="24"/>
          <w:szCs w:val="24"/>
          <w:lang w:eastAsia="ru-RU"/>
        </w:rPr>
      </w:pPr>
      <w:r w:rsidRPr="00213791">
        <w:rPr>
          <w:rFonts w:ascii="Times New Roman" w:eastAsia="Arial" w:hAnsi="Times New Roman" w:cs="Times New Roman"/>
          <w:sz w:val="24"/>
          <w:szCs w:val="24"/>
          <w:lang w:eastAsia="ru-RU"/>
        </w:rPr>
        <w:t>1.4</w:t>
      </w:r>
      <w:r w:rsidRPr="00213791">
        <w:rPr>
          <w:rFonts w:ascii="Times New Roman" w:eastAsia="Arial" w:hAnsi="Times New Roman" w:cs="Times New Roman"/>
          <w:b/>
          <w:i/>
          <w:sz w:val="24"/>
          <w:szCs w:val="24"/>
          <w:lang w:eastAsia="ru-RU"/>
        </w:rPr>
        <w:t xml:space="preserve"> </w:t>
      </w:r>
      <w:r w:rsidRPr="00213791">
        <w:rPr>
          <w:rFonts w:ascii="Times New Roman" w:eastAsia="Arial" w:hAnsi="Times New Roman" w:cs="Times New Roman"/>
          <w:sz w:val="24"/>
          <w:szCs w:val="24"/>
          <w:lang w:eastAsia="ru-RU"/>
        </w:rPr>
        <w:t xml:space="preserve">Конкурсна комісія  (надалі Комісія) – робочий орган, який створюється наказом директора навчального закладу на період реалізації ШГБ на відповідний бюджетний рік, члени якого координують виконання основних заходів, завдань щодо впровадження та функціонування ШГБ, визначеним цим Положенням в навчальному закладі. </w:t>
      </w:r>
    </w:p>
    <w:p w:rsidR="00213791" w:rsidRPr="00213791" w:rsidRDefault="00213791" w:rsidP="00213791">
      <w:pPr>
        <w:spacing w:after="160" w:line="259" w:lineRule="auto"/>
        <w:jc w:val="both"/>
        <w:rPr>
          <w:rFonts w:ascii="Times New Roman" w:eastAsia="Arial" w:hAnsi="Times New Roman" w:cs="Times New Roman"/>
          <w:sz w:val="24"/>
          <w:szCs w:val="24"/>
          <w:lang w:eastAsia="ru-RU"/>
        </w:rPr>
      </w:pPr>
      <w:r w:rsidRPr="00213791">
        <w:rPr>
          <w:rFonts w:ascii="Times New Roman" w:eastAsia="Arial" w:hAnsi="Times New Roman" w:cs="Times New Roman"/>
          <w:sz w:val="24"/>
          <w:szCs w:val="24"/>
          <w:lang w:eastAsia="ru-RU"/>
        </w:rPr>
        <w:t>Конкурсна комісія складається з учнів різних класів, вчителів навчального закладу та батьків учнів.</w:t>
      </w:r>
    </w:p>
    <w:p w:rsidR="00213791" w:rsidRPr="00213791" w:rsidRDefault="00213791" w:rsidP="00213791">
      <w:pPr>
        <w:spacing w:after="160" w:line="240" w:lineRule="auto"/>
        <w:ind w:right="-140"/>
        <w:jc w:val="both"/>
        <w:rPr>
          <w:rFonts w:ascii="Times New Roman" w:eastAsia="Arial" w:hAnsi="Times New Roman" w:cs="Times New Roman"/>
          <w:sz w:val="24"/>
          <w:szCs w:val="24"/>
          <w:lang w:eastAsia="ru-RU"/>
        </w:rPr>
      </w:pPr>
      <w:r w:rsidRPr="00213791">
        <w:rPr>
          <w:rFonts w:ascii="Times New Roman" w:eastAsia="Arial" w:hAnsi="Times New Roman" w:cs="Times New Roman"/>
          <w:sz w:val="24"/>
          <w:szCs w:val="24"/>
          <w:lang w:eastAsia="ru-RU"/>
        </w:rPr>
        <w:t>1.5</w:t>
      </w:r>
      <w:r w:rsidRPr="00213791">
        <w:rPr>
          <w:rFonts w:ascii="Times New Roman" w:eastAsia="Arial" w:hAnsi="Times New Roman" w:cs="Times New Roman"/>
          <w:b/>
          <w:i/>
          <w:sz w:val="24"/>
          <w:szCs w:val="24"/>
          <w:lang w:eastAsia="ru-RU"/>
        </w:rPr>
        <w:t xml:space="preserve"> </w:t>
      </w:r>
      <w:r w:rsidRPr="00213791">
        <w:rPr>
          <w:rFonts w:ascii="Times New Roman" w:eastAsia="Arial" w:hAnsi="Times New Roman" w:cs="Times New Roman"/>
          <w:sz w:val="24"/>
          <w:szCs w:val="24"/>
          <w:lang w:eastAsia="ru-RU"/>
        </w:rPr>
        <w:t>Фінансування ШГБ проводиться в межах коштів бюджету громади, виділених на  реалізацію проектів Шкільного громадського бюджету.</w:t>
      </w:r>
    </w:p>
    <w:p w:rsidR="00213791" w:rsidRPr="00213791" w:rsidRDefault="00213791" w:rsidP="00213791">
      <w:pPr>
        <w:spacing w:after="160" w:line="240" w:lineRule="auto"/>
        <w:ind w:right="-140"/>
        <w:jc w:val="both"/>
        <w:rPr>
          <w:rFonts w:ascii="Times New Roman" w:eastAsia="Arial" w:hAnsi="Times New Roman" w:cs="Times New Roman"/>
          <w:sz w:val="24"/>
          <w:szCs w:val="24"/>
          <w:lang w:eastAsia="ru-RU"/>
        </w:rPr>
      </w:pPr>
      <w:r w:rsidRPr="00213791">
        <w:rPr>
          <w:rFonts w:ascii="Times New Roman" w:eastAsia="Arial" w:hAnsi="Times New Roman" w:cs="Times New Roman"/>
          <w:sz w:val="24"/>
          <w:szCs w:val="24"/>
          <w:lang w:eastAsia="ru-RU"/>
        </w:rPr>
        <w:t xml:space="preserve">Загальний обсяг ШГБ на один бюджетний рік визначається рішенням міської ради. </w:t>
      </w:r>
    </w:p>
    <w:p w:rsidR="00213791" w:rsidRPr="00213791" w:rsidRDefault="00213791" w:rsidP="00213791">
      <w:pPr>
        <w:spacing w:after="160" w:line="240" w:lineRule="auto"/>
        <w:ind w:right="-140"/>
        <w:jc w:val="both"/>
        <w:rPr>
          <w:rFonts w:ascii="Times New Roman" w:eastAsia="Arial" w:hAnsi="Times New Roman" w:cs="Times New Roman"/>
          <w:sz w:val="24"/>
          <w:szCs w:val="24"/>
          <w:lang w:eastAsia="ru-RU"/>
        </w:rPr>
      </w:pPr>
      <w:r w:rsidRPr="00213791">
        <w:rPr>
          <w:rFonts w:ascii="Times New Roman" w:eastAsia="Arial" w:hAnsi="Times New Roman" w:cs="Times New Roman"/>
          <w:sz w:val="24"/>
          <w:szCs w:val="24"/>
          <w:lang w:eastAsia="ru-RU"/>
        </w:rPr>
        <w:t>Розмір коштів виділених на школу є фіксованим, встановлюється та затверджується рішенням міської ради. Кошти розподіляються між навчальними закладами загальної середньої освіти, які беруть участь в конкурсі ШГБ:</w:t>
      </w:r>
    </w:p>
    <w:p w:rsidR="00213791" w:rsidRPr="00213791" w:rsidRDefault="00213791" w:rsidP="00213791">
      <w:pPr>
        <w:numPr>
          <w:ilvl w:val="0"/>
          <w:numId w:val="12"/>
        </w:numPr>
        <w:spacing w:after="0" w:line="240" w:lineRule="auto"/>
        <w:ind w:right="-140"/>
        <w:jc w:val="both"/>
        <w:rPr>
          <w:rFonts w:ascii="Times New Roman" w:eastAsia="Arial" w:hAnsi="Times New Roman" w:cs="Times New Roman"/>
          <w:sz w:val="24"/>
          <w:szCs w:val="24"/>
          <w:lang w:eastAsia="ru-RU"/>
        </w:rPr>
      </w:pPr>
      <w:r w:rsidRPr="00213791">
        <w:rPr>
          <w:rFonts w:ascii="Times New Roman" w:eastAsia="Arial" w:hAnsi="Times New Roman" w:cs="Times New Roman"/>
          <w:sz w:val="24"/>
          <w:szCs w:val="24"/>
          <w:lang w:eastAsia="ru-RU"/>
        </w:rPr>
        <w:t>КЗО «Перещепинський опорний освітній заклад №1» - 150 000 грн.</w:t>
      </w:r>
    </w:p>
    <w:p w:rsidR="00213791" w:rsidRPr="00213791" w:rsidRDefault="00213791" w:rsidP="00213791">
      <w:pPr>
        <w:numPr>
          <w:ilvl w:val="0"/>
          <w:numId w:val="12"/>
        </w:numPr>
        <w:spacing w:after="0" w:line="240" w:lineRule="auto"/>
        <w:ind w:right="-140"/>
        <w:jc w:val="both"/>
        <w:rPr>
          <w:rFonts w:ascii="Times New Roman" w:eastAsia="Arial" w:hAnsi="Times New Roman" w:cs="Times New Roman"/>
          <w:sz w:val="24"/>
          <w:szCs w:val="24"/>
          <w:lang w:eastAsia="ru-RU"/>
        </w:rPr>
      </w:pPr>
      <w:r w:rsidRPr="00213791">
        <w:rPr>
          <w:rFonts w:ascii="Times New Roman" w:eastAsia="Arial" w:hAnsi="Times New Roman" w:cs="Times New Roman"/>
          <w:sz w:val="24"/>
          <w:szCs w:val="24"/>
          <w:lang w:eastAsia="ru-RU"/>
        </w:rPr>
        <w:t>Перещепинська ЗОШ  І-ІІ ступенів №2  (філія КЗО «Перещепинський ООЗ №1») – 50 000 грн.</w:t>
      </w:r>
    </w:p>
    <w:p w:rsidR="00213791" w:rsidRPr="00213791" w:rsidRDefault="00213791" w:rsidP="00213791">
      <w:pPr>
        <w:numPr>
          <w:ilvl w:val="0"/>
          <w:numId w:val="12"/>
        </w:numPr>
        <w:spacing w:after="0" w:line="240" w:lineRule="auto"/>
        <w:ind w:right="-140"/>
        <w:jc w:val="both"/>
        <w:rPr>
          <w:rFonts w:ascii="Times New Roman" w:eastAsia="Arial" w:hAnsi="Times New Roman" w:cs="Times New Roman"/>
          <w:sz w:val="24"/>
          <w:szCs w:val="24"/>
          <w:lang w:eastAsia="ru-RU"/>
        </w:rPr>
      </w:pPr>
      <w:r w:rsidRPr="00213791">
        <w:rPr>
          <w:rFonts w:ascii="Times New Roman" w:eastAsia="Arial" w:hAnsi="Times New Roman" w:cs="Times New Roman"/>
          <w:sz w:val="24"/>
          <w:szCs w:val="24"/>
          <w:lang w:eastAsia="ru-RU"/>
        </w:rPr>
        <w:t>КЗО «Перещепинський НВК «Родина» - 50 000 грн.</w:t>
      </w:r>
    </w:p>
    <w:p w:rsidR="00213791" w:rsidRPr="00213791" w:rsidRDefault="00213791" w:rsidP="00213791">
      <w:pPr>
        <w:numPr>
          <w:ilvl w:val="0"/>
          <w:numId w:val="12"/>
        </w:numPr>
        <w:spacing w:after="0" w:line="240" w:lineRule="auto"/>
        <w:ind w:right="-140"/>
        <w:jc w:val="both"/>
        <w:rPr>
          <w:rFonts w:ascii="Times New Roman" w:eastAsia="Arial" w:hAnsi="Times New Roman" w:cs="Times New Roman"/>
          <w:sz w:val="24"/>
          <w:szCs w:val="24"/>
          <w:lang w:eastAsia="ru-RU"/>
        </w:rPr>
      </w:pPr>
      <w:r w:rsidRPr="00213791">
        <w:rPr>
          <w:rFonts w:ascii="Times New Roman" w:eastAsia="Arial" w:hAnsi="Times New Roman" w:cs="Times New Roman"/>
          <w:sz w:val="24"/>
          <w:szCs w:val="24"/>
          <w:lang w:eastAsia="ru-RU"/>
        </w:rPr>
        <w:t>КЗО «Голубівський ООЗ» - 100 000 грн.</w:t>
      </w:r>
    </w:p>
    <w:p w:rsidR="00213791" w:rsidRPr="00213791" w:rsidRDefault="00213791" w:rsidP="00213791">
      <w:pPr>
        <w:numPr>
          <w:ilvl w:val="0"/>
          <w:numId w:val="12"/>
        </w:numPr>
        <w:spacing w:after="0" w:line="240" w:lineRule="auto"/>
        <w:ind w:right="-140"/>
        <w:jc w:val="both"/>
        <w:rPr>
          <w:rFonts w:ascii="Times New Roman" w:eastAsia="Arial" w:hAnsi="Times New Roman" w:cs="Times New Roman"/>
          <w:sz w:val="24"/>
          <w:szCs w:val="24"/>
          <w:lang w:eastAsia="ru-RU"/>
        </w:rPr>
      </w:pPr>
      <w:r w:rsidRPr="00213791">
        <w:rPr>
          <w:rFonts w:ascii="Times New Roman" w:eastAsia="Arial" w:hAnsi="Times New Roman" w:cs="Times New Roman"/>
          <w:sz w:val="24"/>
          <w:szCs w:val="24"/>
          <w:lang w:eastAsia="ru-RU"/>
        </w:rPr>
        <w:t>КЗО «Голубівська  ЗОШ І - ІІ ступенів » (філія</w:t>
      </w:r>
      <w:r w:rsidRPr="00213791">
        <w:rPr>
          <w:rFonts w:ascii="Calibri" w:eastAsia="Calibri" w:hAnsi="Calibri" w:cs="Calibri"/>
          <w:lang w:eastAsia="ru-RU"/>
        </w:rPr>
        <w:t xml:space="preserve"> </w:t>
      </w:r>
      <w:r w:rsidRPr="00213791">
        <w:rPr>
          <w:rFonts w:ascii="Times New Roman" w:eastAsia="Arial" w:hAnsi="Times New Roman" w:cs="Times New Roman"/>
          <w:sz w:val="24"/>
          <w:szCs w:val="24"/>
          <w:lang w:eastAsia="ru-RU"/>
        </w:rPr>
        <w:t>КЗО «Голубівський ООЗ») – 50 000 грн.</w:t>
      </w:r>
    </w:p>
    <w:p w:rsidR="00213791" w:rsidRPr="00213791" w:rsidRDefault="00213791" w:rsidP="00213791">
      <w:pPr>
        <w:numPr>
          <w:ilvl w:val="0"/>
          <w:numId w:val="12"/>
        </w:numPr>
        <w:spacing w:after="0" w:line="240" w:lineRule="auto"/>
        <w:ind w:right="-140"/>
        <w:jc w:val="both"/>
        <w:rPr>
          <w:rFonts w:ascii="Times New Roman" w:eastAsia="Arial" w:hAnsi="Times New Roman" w:cs="Times New Roman"/>
          <w:sz w:val="24"/>
          <w:szCs w:val="24"/>
          <w:lang w:eastAsia="ru-RU"/>
        </w:rPr>
      </w:pPr>
      <w:r w:rsidRPr="00213791">
        <w:rPr>
          <w:rFonts w:ascii="Times New Roman" w:eastAsia="Arial" w:hAnsi="Times New Roman" w:cs="Times New Roman"/>
          <w:sz w:val="24"/>
          <w:szCs w:val="24"/>
          <w:lang w:eastAsia="ru-RU"/>
        </w:rPr>
        <w:lastRenderedPageBreak/>
        <w:t>КЗО «Панасівський НВК  І - ІІІ ступенів» - 50 000 грн.</w:t>
      </w:r>
    </w:p>
    <w:p w:rsidR="00213791" w:rsidRPr="00213791" w:rsidRDefault="00213791" w:rsidP="00213791">
      <w:pPr>
        <w:numPr>
          <w:ilvl w:val="0"/>
          <w:numId w:val="12"/>
        </w:numPr>
        <w:spacing w:after="0" w:line="240" w:lineRule="auto"/>
        <w:ind w:right="-140"/>
        <w:jc w:val="both"/>
        <w:rPr>
          <w:rFonts w:ascii="Times New Roman" w:eastAsia="Arial" w:hAnsi="Times New Roman" w:cs="Times New Roman"/>
          <w:sz w:val="24"/>
          <w:szCs w:val="24"/>
          <w:lang w:eastAsia="ru-RU"/>
        </w:rPr>
      </w:pPr>
      <w:r w:rsidRPr="00213791">
        <w:rPr>
          <w:rFonts w:ascii="Times New Roman" w:eastAsia="Arial" w:hAnsi="Times New Roman" w:cs="Times New Roman"/>
          <w:sz w:val="24"/>
          <w:szCs w:val="24"/>
          <w:lang w:eastAsia="ru-RU"/>
        </w:rPr>
        <w:t>КЗО  «Миролюбівська  ЗОШ І - ІІІ ступенів» - 50 000 грн.</w:t>
      </w:r>
    </w:p>
    <w:p w:rsidR="00213791" w:rsidRPr="00213791" w:rsidRDefault="00213791" w:rsidP="00213791">
      <w:pPr>
        <w:numPr>
          <w:ilvl w:val="0"/>
          <w:numId w:val="12"/>
        </w:numPr>
        <w:spacing w:after="0" w:line="240" w:lineRule="auto"/>
        <w:ind w:right="-140"/>
        <w:jc w:val="both"/>
        <w:rPr>
          <w:rFonts w:ascii="Times New Roman" w:eastAsia="Arial" w:hAnsi="Times New Roman" w:cs="Times New Roman"/>
          <w:sz w:val="24"/>
          <w:szCs w:val="24"/>
          <w:lang w:eastAsia="ru-RU"/>
        </w:rPr>
      </w:pPr>
      <w:r w:rsidRPr="00213791">
        <w:rPr>
          <w:rFonts w:ascii="Times New Roman" w:eastAsia="Arial" w:hAnsi="Times New Roman" w:cs="Times New Roman"/>
          <w:sz w:val="24"/>
          <w:szCs w:val="24"/>
          <w:lang w:eastAsia="ru-RU"/>
        </w:rPr>
        <w:t>КЗО «Керносівська  ЗОШ І - ІІІ ступенів» - 50 000 грн.</w:t>
      </w:r>
    </w:p>
    <w:p w:rsidR="00213791" w:rsidRPr="00213791" w:rsidRDefault="00213791" w:rsidP="00213791">
      <w:pPr>
        <w:numPr>
          <w:ilvl w:val="0"/>
          <w:numId w:val="12"/>
        </w:numPr>
        <w:spacing w:after="0" w:line="240" w:lineRule="auto"/>
        <w:ind w:right="-140"/>
        <w:jc w:val="both"/>
        <w:rPr>
          <w:rFonts w:ascii="Times New Roman" w:eastAsia="Arial" w:hAnsi="Times New Roman" w:cs="Times New Roman"/>
          <w:sz w:val="24"/>
          <w:szCs w:val="24"/>
          <w:lang w:eastAsia="ru-RU"/>
        </w:rPr>
      </w:pPr>
      <w:r w:rsidRPr="00213791">
        <w:rPr>
          <w:rFonts w:ascii="Times New Roman" w:eastAsia="Arial" w:hAnsi="Times New Roman" w:cs="Times New Roman"/>
          <w:sz w:val="24"/>
          <w:szCs w:val="24"/>
          <w:lang w:eastAsia="ru-RU"/>
        </w:rPr>
        <w:t>КЗО «Левенцівська ЗОШ І - ІІІ ступенів» - 50 000 грн.</w:t>
      </w:r>
    </w:p>
    <w:p w:rsidR="00213791" w:rsidRPr="00213791" w:rsidRDefault="00213791" w:rsidP="00213791">
      <w:pPr>
        <w:numPr>
          <w:ilvl w:val="0"/>
          <w:numId w:val="12"/>
        </w:numPr>
        <w:spacing w:after="0" w:line="240" w:lineRule="auto"/>
        <w:ind w:right="-140"/>
        <w:jc w:val="both"/>
        <w:rPr>
          <w:rFonts w:ascii="Times New Roman" w:eastAsia="Arial" w:hAnsi="Times New Roman" w:cs="Times New Roman"/>
          <w:sz w:val="24"/>
          <w:szCs w:val="24"/>
          <w:lang w:eastAsia="ru-RU"/>
        </w:rPr>
      </w:pPr>
      <w:r w:rsidRPr="00213791">
        <w:rPr>
          <w:rFonts w:ascii="Times New Roman" w:eastAsia="Arial" w:hAnsi="Times New Roman" w:cs="Times New Roman"/>
          <w:sz w:val="24"/>
          <w:szCs w:val="24"/>
          <w:lang w:eastAsia="ru-RU"/>
        </w:rPr>
        <w:t>КЗО «Михайлівський НВК І-ІІ ступенів» - 50 000 грн.</w:t>
      </w:r>
    </w:p>
    <w:p w:rsidR="00213791" w:rsidRPr="00213791" w:rsidRDefault="00213791" w:rsidP="00213791">
      <w:pPr>
        <w:numPr>
          <w:ilvl w:val="0"/>
          <w:numId w:val="12"/>
        </w:numPr>
        <w:spacing w:after="0" w:line="240" w:lineRule="auto"/>
        <w:ind w:right="-140"/>
        <w:jc w:val="both"/>
        <w:rPr>
          <w:rFonts w:ascii="Times New Roman" w:eastAsia="Arial" w:hAnsi="Times New Roman" w:cs="Times New Roman"/>
          <w:sz w:val="24"/>
          <w:szCs w:val="24"/>
          <w:lang w:eastAsia="ru-RU"/>
        </w:rPr>
      </w:pPr>
      <w:r w:rsidRPr="00213791">
        <w:rPr>
          <w:rFonts w:ascii="Times New Roman" w:eastAsia="Arial" w:hAnsi="Times New Roman" w:cs="Times New Roman"/>
          <w:sz w:val="24"/>
          <w:szCs w:val="24"/>
          <w:lang w:eastAsia="ru-RU"/>
        </w:rPr>
        <w:t>КЗО «Шандрівський НВК  І - ІІІ ступенів» - 50 000 грн.</w:t>
      </w:r>
    </w:p>
    <w:p w:rsidR="00213791" w:rsidRPr="00213791" w:rsidRDefault="00213791" w:rsidP="00213791">
      <w:pPr>
        <w:spacing w:after="0" w:line="240" w:lineRule="auto"/>
        <w:ind w:left="720" w:right="-140"/>
        <w:jc w:val="both"/>
        <w:rPr>
          <w:rFonts w:ascii="Times New Roman" w:eastAsia="Arial" w:hAnsi="Times New Roman" w:cs="Times New Roman"/>
          <w:sz w:val="24"/>
          <w:szCs w:val="24"/>
          <w:lang w:eastAsia="ru-RU"/>
        </w:rPr>
      </w:pPr>
    </w:p>
    <w:p w:rsidR="00213791" w:rsidRPr="00213791" w:rsidRDefault="00213791" w:rsidP="00213791">
      <w:pPr>
        <w:spacing w:after="0" w:line="240" w:lineRule="auto"/>
        <w:ind w:right="-140"/>
        <w:jc w:val="both"/>
        <w:rPr>
          <w:rFonts w:ascii="Times New Roman" w:eastAsia="Arial" w:hAnsi="Times New Roman" w:cs="Times New Roman"/>
          <w:sz w:val="24"/>
          <w:szCs w:val="24"/>
          <w:lang w:eastAsia="ru-RU"/>
        </w:rPr>
      </w:pPr>
      <w:r w:rsidRPr="00213791">
        <w:rPr>
          <w:rFonts w:ascii="Times New Roman" w:eastAsia="Arial" w:hAnsi="Times New Roman" w:cs="Times New Roman"/>
          <w:sz w:val="24"/>
          <w:szCs w:val="24"/>
          <w:lang w:eastAsia="ru-RU"/>
        </w:rPr>
        <w:t>Кошти ШГБ спрямовуються на реалізацію кращих про</w:t>
      </w:r>
      <w:r w:rsidR="00B31251">
        <w:rPr>
          <w:rFonts w:ascii="Times New Roman" w:eastAsia="Arial" w:hAnsi="Times New Roman" w:cs="Times New Roman"/>
          <w:sz w:val="24"/>
          <w:szCs w:val="24"/>
          <w:lang w:eastAsia="ru-RU"/>
        </w:rPr>
        <w:t>е</w:t>
      </w:r>
      <w:r w:rsidRPr="00213791">
        <w:rPr>
          <w:rFonts w:ascii="Times New Roman" w:eastAsia="Arial" w:hAnsi="Times New Roman" w:cs="Times New Roman"/>
          <w:sz w:val="24"/>
          <w:szCs w:val="24"/>
          <w:lang w:eastAsia="ru-RU"/>
        </w:rPr>
        <w:t>ктів розвитку навчального закладу, які надійшли від автора (</w:t>
      </w:r>
      <w:proofErr w:type="spellStart"/>
      <w:r w:rsidRPr="00213791">
        <w:rPr>
          <w:rFonts w:ascii="Times New Roman" w:eastAsia="Arial" w:hAnsi="Times New Roman" w:cs="Times New Roman"/>
          <w:sz w:val="24"/>
          <w:szCs w:val="24"/>
          <w:lang w:eastAsia="ru-RU"/>
        </w:rPr>
        <w:t>ів</w:t>
      </w:r>
      <w:proofErr w:type="spellEnd"/>
      <w:r w:rsidRPr="00213791">
        <w:rPr>
          <w:rFonts w:ascii="Times New Roman" w:eastAsia="Arial" w:hAnsi="Times New Roman" w:cs="Times New Roman"/>
          <w:sz w:val="24"/>
          <w:szCs w:val="24"/>
          <w:lang w:eastAsia="ru-RU"/>
        </w:rPr>
        <w:t>) навчального закладу загальної середньої освіти.</w:t>
      </w:r>
    </w:p>
    <w:p w:rsidR="00213791" w:rsidRPr="00213791" w:rsidRDefault="00213791" w:rsidP="00213791">
      <w:pPr>
        <w:spacing w:after="0" w:line="259" w:lineRule="auto"/>
        <w:jc w:val="both"/>
        <w:rPr>
          <w:rFonts w:ascii="Times New Roman" w:eastAsia="Arial" w:hAnsi="Times New Roman" w:cs="Times New Roman"/>
          <w:sz w:val="24"/>
          <w:szCs w:val="24"/>
          <w:lang w:eastAsia="ru-RU"/>
        </w:rPr>
      </w:pPr>
      <w:r w:rsidRPr="00213791">
        <w:rPr>
          <w:rFonts w:ascii="Times New Roman" w:eastAsia="Arial" w:hAnsi="Times New Roman" w:cs="Times New Roman"/>
          <w:sz w:val="24"/>
          <w:szCs w:val="24"/>
          <w:lang w:eastAsia="ru-RU"/>
        </w:rPr>
        <w:t>Кількість про</w:t>
      </w:r>
      <w:r w:rsidR="00B31251">
        <w:rPr>
          <w:rFonts w:ascii="Times New Roman" w:eastAsia="Arial" w:hAnsi="Times New Roman" w:cs="Times New Roman"/>
          <w:sz w:val="24"/>
          <w:szCs w:val="24"/>
          <w:lang w:eastAsia="ru-RU"/>
        </w:rPr>
        <w:t>е</w:t>
      </w:r>
      <w:r w:rsidRPr="00213791">
        <w:rPr>
          <w:rFonts w:ascii="Times New Roman" w:eastAsia="Arial" w:hAnsi="Times New Roman" w:cs="Times New Roman"/>
          <w:sz w:val="24"/>
          <w:szCs w:val="24"/>
          <w:lang w:eastAsia="ru-RU"/>
        </w:rPr>
        <w:t xml:space="preserve">ктів - переможців по кожному закладі визначається голосуванням в межах виділених коштів ШГБ. </w:t>
      </w:r>
    </w:p>
    <w:p w:rsidR="00213791" w:rsidRPr="00213791" w:rsidRDefault="00213791" w:rsidP="00213791">
      <w:pPr>
        <w:spacing w:after="0" w:line="259" w:lineRule="auto"/>
        <w:jc w:val="both"/>
        <w:rPr>
          <w:rFonts w:ascii="Times New Roman" w:eastAsia="Arial" w:hAnsi="Times New Roman" w:cs="Times New Roman"/>
          <w:sz w:val="24"/>
          <w:szCs w:val="24"/>
          <w:lang w:eastAsia="ru-RU"/>
        </w:rPr>
      </w:pPr>
      <w:r w:rsidRPr="00213791">
        <w:rPr>
          <w:rFonts w:ascii="Times New Roman" w:eastAsia="Arial" w:hAnsi="Times New Roman" w:cs="Times New Roman"/>
          <w:sz w:val="24"/>
          <w:szCs w:val="24"/>
          <w:lang w:eastAsia="ru-RU"/>
        </w:rPr>
        <w:t>За рахунок коштів ШГБ фінансуються про</w:t>
      </w:r>
      <w:r w:rsidR="00B31251">
        <w:rPr>
          <w:rFonts w:ascii="Times New Roman" w:eastAsia="Arial" w:hAnsi="Times New Roman" w:cs="Times New Roman"/>
          <w:sz w:val="24"/>
          <w:szCs w:val="24"/>
          <w:lang w:eastAsia="ru-RU"/>
        </w:rPr>
        <w:t>е</w:t>
      </w:r>
      <w:r w:rsidRPr="00213791">
        <w:rPr>
          <w:rFonts w:ascii="Times New Roman" w:eastAsia="Arial" w:hAnsi="Times New Roman" w:cs="Times New Roman"/>
          <w:sz w:val="24"/>
          <w:szCs w:val="24"/>
          <w:lang w:eastAsia="ru-RU"/>
        </w:rPr>
        <w:t xml:space="preserve">кти, реалізація яких можлива протягом одного бюджетного періоду.  </w:t>
      </w:r>
    </w:p>
    <w:p w:rsidR="00213791" w:rsidRPr="00213791" w:rsidRDefault="00213791" w:rsidP="00213791">
      <w:pPr>
        <w:spacing w:after="0" w:line="259" w:lineRule="auto"/>
        <w:jc w:val="both"/>
        <w:rPr>
          <w:rFonts w:ascii="Times New Roman" w:eastAsia="Arial" w:hAnsi="Times New Roman" w:cs="Times New Roman"/>
          <w:sz w:val="24"/>
          <w:szCs w:val="24"/>
          <w:lang w:eastAsia="ru-RU"/>
        </w:rPr>
      </w:pPr>
    </w:p>
    <w:p w:rsidR="00213791" w:rsidRPr="00213791" w:rsidRDefault="00213791" w:rsidP="00213791">
      <w:pPr>
        <w:spacing w:after="160" w:line="240" w:lineRule="auto"/>
        <w:jc w:val="both"/>
        <w:rPr>
          <w:rFonts w:ascii="Times New Roman" w:eastAsia="Arial" w:hAnsi="Times New Roman" w:cs="Times New Roman"/>
          <w:sz w:val="24"/>
          <w:szCs w:val="24"/>
          <w:lang w:eastAsia="ru-RU"/>
        </w:rPr>
      </w:pPr>
      <w:r w:rsidRPr="00213791">
        <w:rPr>
          <w:rFonts w:ascii="Times New Roman" w:eastAsia="Arial" w:hAnsi="Times New Roman" w:cs="Times New Roman"/>
          <w:sz w:val="24"/>
          <w:szCs w:val="24"/>
          <w:lang w:eastAsia="ru-RU"/>
        </w:rPr>
        <w:t>1.6. Висновок оцінки про</w:t>
      </w:r>
      <w:r w:rsidR="00B31251">
        <w:rPr>
          <w:rFonts w:ascii="Times New Roman" w:eastAsia="Arial" w:hAnsi="Times New Roman" w:cs="Times New Roman"/>
          <w:sz w:val="24"/>
          <w:szCs w:val="24"/>
          <w:lang w:eastAsia="ru-RU"/>
        </w:rPr>
        <w:t>е</w:t>
      </w:r>
      <w:r w:rsidRPr="00213791">
        <w:rPr>
          <w:rFonts w:ascii="Times New Roman" w:eastAsia="Arial" w:hAnsi="Times New Roman" w:cs="Times New Roman"/>
          <w:sz w:val="24"/>
          <w:szCs w:val="24"/>
          <w:lang w:eastAsia="ru-RU"/>
        </w:rPr>
        <w:t>кту – документ встановленої форми для проведення аналізу та оцінки поданих про</w:t>
      </w:r>
      <w:r w:rsidR="00B31251">
        <w:rPr>
          <w:rFonts w:ascii="Times New Roman" w:eastAsia="Arial" w:hAnsi="Times New Roman" w:cs="Times New Roman"/>
          <w:sz w:val="24"/>
          <w:szCs w:val="24"/>
          <w:lang w:eastAsia="ru-RU"/>
        </w:rPr>
        <w:t>е</w:t>
      </w:r>
      <w:r w:rsidRPr="00213791">
        <w:rPr>
          <w:rFonts w:ascii="Times New Roman" w:eastAsia="Arial" w:hAnsi="Times New Roman" w:cs="Times New Roman"/>
          <w:sz w:val="24"/>
          <w:szCs w:val="24"/>
          <w:lang w:eastAsia="ru-RU"/>
        </w:rPr>
        <w:t>ктів, згідно з вимогами цього Положення (додаток 2</w:t>
      </w:r>
      <w:r w:rsidR="00652F87" w:rsidRPr="00652F87">
        <w:t xml:space="preserve"> </w:t>
      </w:r>
      <w:r w:rsidR="00652F87" w:rsidRPr="00652F87">
        <w:rPr>
          <w:rFonts w:ascii="Times New Roman" w:eastAsia="Arial" w:hAnsi="Times New Roman" w:cs="Times New Roman"/>
          <w:sz w:val="24"/>
          <w:szCs w:val="24"/>
          <w:lang w:eastAsia="ru-RU"/>
        </w:rPr>
        <w:t>до Положення</w:t>
      </w:r>
      <w:r w:rsidRPr="00213791">
        <w:rPr>
          <w:rFonts w:ascii="Times New Roman" w:eastAsia="Arial" w:hAnsi="Times New Roman" w:cs="Times New Roman"/>
          <w:sz w:val="24"/>
          <w:szCs w:val="24"/>
          <w:lang w:eastAsia="ru-RU"/>
        </w:rPr>
        <w:t xml:space="preserve">). </w:t>
      </w:r>
    </w:p>
    <w:p w:rsidR="00213791" w:rsidRPr="00213791" w:rsidRDefault="00213791" w:rsidP="00213791">
      <w:pPr>
        <w:spacing w:after="160" w:line="240" w:lineRule="auto"/>
        <w:jc w:val="both"/>
        <w:rPr>
          <w:rFonts w:ascii="Times New Roman" w:eastAsia="Arial" w:hAnsi="Times New Roman" w:cs="Times New Roman"/>
          <w:sz w:val="24"/>
          <w:szCs w:val="24"/>
          <w:lang w:eastAsia="ru-RU"/>
        </w:rPr>
      </w:pPr>
      <w:r w:rsidRPr="00213791">
        <w:rPr>
          <w:rFonts w:ascii="Times New Roman" w:eastAsia="Arial" w:hAnsi="Times New Roman" w:cs="Times New Roman"/>
          <w:sz w:val="24"/>
          <w:szCs w:val="24"/>
          <w:lang w:eastAsia="ru-RU"/>
        </w:rPr>
        <w:t>1.7 Організатором конкурсу ШГБ є виконавчий комітет та відділ освіти Перещепинської міської ради.</w:t>
      </w:r>
    </w:p>
    <w:p w:rsidR="00213791" w:rsidRPr="00213791" w:rsidRDefault="00213791" w:rsidP="00213791">
      <w:pPr>
        <w:spacing w:after="160" w:line="240" w:lineRule="auto"/>
        <w:jc w:val="both"/>
        <w:rPr>
          <w:rFonts w:ascii="Times New Roman" w:eastAsia="Arial" w:hAnsi="Times New Roman" w:cs="Times New Roman"/>
          <w:sz w:val="24"/>
          <w:szCs w:val="24"/>
          <w:lang w:eastAsia="ru-RU"/>
        </w:rPr>
      </w:pPr>
      <w:r w:rsidRPr="00213791">
        <w:rPr>
          <w:rFonts w:ascii="Times New Roman" w:eastAsia="Arial" w:hAnsi="Times New Roman" w:cs="Times New Roman"/>
          <w:sz w:val="24"/>
          <w:szCs w:val="24"/>
          <w:lang w:eastAsia="ru-RU"/>
        </w:rPr>
        <w:t>Відділ освіти Перещепинської міської ради:</w:t>
      </w:r>
      <w:r w:rsidRPr="00213791">
        <w:rPr>
          <w:rFonts w:ascii="Times New Roman" w:eastAsia="Arial" w:hAnsi="Times New Roman" w:cs="Times New Roman"/>
          <w:sz w:val="24"/>
          <w:szCs w:val="24"/>
          <w:u w:val="single"/>
          <w:lang w:eastAsia="ru-RU"/>
        </w:rPr>
        <w:t xml:space="preserve"> </w:t>
      </w:r>
      <w:r w:rsidRPr="00213791">
        <w:rPr>
          <w:rFonts w:ascii="Times New Roman" w:eastAsia="Arial" w:hAnsi="Times New Roman" w:cs="Times New Roman"/>
          <w:sz w:val="24"/>
          <w:szCs w:val="24"/>
          <w:lang w:eastAsia="ru-RU"/>
        </w:rPr>
        <w:t xml:space="preserve"> </w:t>
      </w:r>
    </w:p>
    <w:p w:rsidR="00213791" w:rsidRPr="00213791" w:rsidRDefault="00213791" w:rsidP="00213791">
      <w:pPr>
        <w:numPr>
          <w:ilvl w:val="0"/>
          <w:numId w:val="23"/>
        </w:numPr>
        <w:spacing w:after="160" w:line="259" w:lineRule="auto"/>
        <w:jc w:val="both"/>
        <w:rPr>
          <w:rFonts w:ascii="Times New Roman" w:eastAsia="Arial" w:hAnsi="Times New Roman" w:cs="Times New Roman"/>
          <w:sz w:val="24"/>
          <w:szCs w:val="24"/>
          <w:lang w:eastAsia="ru-RU"/>
        </w:rPr>
      </w:pPr>
      <w:r w:rsidRPr="00213791">
        <w:rPr>
          <w:rFonts w:ascii="Times New Roman" w:eastAsia="Arial" w:hAnsi="Times New Roman" w:cs="Times New Roman"/>
          <w:sz w:val="24"/>
          <w:szCs w:val="24"/>
          <w:lang w:eastAsia="ru-RU"/>
        </w:rPr>
        <w:t xml:space="preserve">надає інформаційно-консультаційну допомогу у проведенні конкурсу з ШГБ; </w:t>
      </w:r>
    </w:p>
    <w:p w:rsidR="00213791" w:rsidRPr="00213791" w:rsidRDefault="00213791" w:rsidP="00213791">
      <w:pPr>
        <w:numPr>
          <w:ilvl w:val="0"/>
          <w:numId w:val="23"/>
        </w:numPr>
        <w:spacing w:after="160" w:line="259" w:lineRule="auto"/>
        <w:jc w:val="both"/>
        <w:rPr>
          <w:rFonts w:ascii="Times New Roman" w:eastAsia="Arial" w:hAnsi="Times New Roman" w:cs="Times New Roman"/>
          <w:sz w:val="24"/>
          <w:szCs w:val="24"/>
          <w:lang w:eastAsia="ru-RU"/>
        </w:rPr>
      </w:pPr>
      <w:r w:rsidRPr="00213791">
        <w:rPr>
          <w:rFonts w:ascii="Times New Roman" w:eastAsia="Arial" w:hAnsi="Times New Roman" w:cs="Times New Roman"/>
          <w:sz w:val="24"/>
          <w:szCs w:val="24"/>
          <w:lang w:eastAsia="ru-RU"/>
        </w:rPr>
        <w:t>здійснює загальний контроль за етапами проведення конкурсу ШГБ та реалізації про</w:t>
      </w:r>
      <w:r w:rsidR="00B31251">
        <w:rPr>
          <w:rFonts w:ascii="Times New Roman" w:eastAsia="Arial" w:hAnsi="Times New Roman" w:cs="Times New Roman"/>
          <w:sz w:val="24"/>
          <w:szCs w:val="24"/>
          <w:lang w:eastAsia="ru-RU"/>
        </w:rPr>
        <w:t>е</w:t>
      </w:r>
      <w:r w:rsidRPr="00213791">
        <w:rPr>
          <w:rFonts w:ascii="Times New Roman" w:eastAsia="Arial" w:hAnsi="Times New Roman" w:cs="Times New Roman"/>
          <w:sz w:val="24"/>
          <w:szCs w:val="24"/>
          <w:lang w:eastAsia="ru-RU"/>
        </w:rPr>
        <w:t>ктів-переможців;</w:t>
      </w:r>
    </w:p>
    <w:p w:rsidR="00213791" w:rsidRPr="00213791" w:rsidRDefault="00213791" w:rsidP="00213791">
      <w:pPr>
        <w:numPr>
          <w:ilvl w:val="0"/>
          <w:numId w:val="23"/>
        </w:numPr>
        <w:spacing w:after="160" w:line="259" w:lineRule="auto"/>
        <w:jc w:val="both"/>
        <w:rPr>
          <w:rFonts w:ascii="Times New Roman" w:eastAsia="Arial" w:hAnsi="Times New Roman" w:cs="Times New Roman"/>
          <w:sz w:val="24"/>
          <w:szCs w:val="24"/>
          <w:lang w:eastAsia="ru-RU"/>
        </w:rPr>
      </w:pPr>
      <w:r w:rsidRPr="00213791">
        <w:rPr>
          <w:rFonts w:ascii="Times New Roman" w:eastAsia="Arial" w:hAnsi="Times New Roman" w:cs="Times New Roman"/>
          <w:sz w:val="24"/>
          <w:szCs w:val="24"/>
          <w:lang w:eastAsia="ru-RU"/>
        </w:rPr>
        <w:t>здійснює функції головного розпорядника коштів;</w:t>
      </w:r>
    </w:p>
    <w:p w:rsidR="00213791" w:rsidRPr="00213791" w:rsidRDefault="00213791" w:rsidP="00213791">
      <w:pPr>
        <w:numPr>
          <w:ilvl w:val="0"/>
          <w:numId w:val="23"/>
        </w:numPr>
        <w:spacing w:after="160" w:line="259" w:lineRule="auto"/>
        <w:jc w:val="both"/>
        <w:rPr>
          <w:rFonts w:ascii="Times New Roman" w:eastAsia="Arial" w:hAnsi="Times New Roman" w:cs="Times New Roman"/>
          <w:sz w:val="24"/>
          <w:szCs w:val="24"/>
          <w:lang w:eastAsia="ru-RU"/>
        </w:rPr>
      </w:pPr>
      <w:r w:rsidRPr="00213791">
        <w:rPr>
          <w:rFonts w:ascii="Times New Roman" w:eastAsia="Arial" w:hAnsi="Times New Roman" w:cs="Times New Roman"/>
          <w:sz w:val="24"/>
          <w:szCs w:val="24"/>
          <w:lang w:eastAsia="ru-RU"/>
        </w:rPr>
        <w:t>приймає від закладів загальної середньої освіти звітні матеріали про реалізацію про</w:t>
      </w:r>
      <w:r w:rsidR="00B31251">
        <w:rPr>
          <w:rFonts w:ascii="Times New Roman" w:eastAsia="Arial" w:hAnsi="Times New Roman" w:cs="Times New Roman"/>
          <w:sz w:val="24"/>
          <w:szCs w:val="24"/>
          <w:lang w:eastAsia="ru-RU"/>
        </w:rPr>
        <w:t>е</w:t>
      </w:r>
      <w:r w:rsidRPr="00213791">
        <w:rPr>
          <w:rFonts w:ascii="Times New Roman" w:eastAsia="Arial" w:hAnsi="Times New Roman" w:cs="Times New Roman"/>
          <w:sz w:val="24"/>
          <w:szCs w:val="24"/>
          <w:lang w:eastAsia="ru-RU"/>
        </w:rPr>
        <w:t>ктів.</w:t>
      </w:r>
    </w:p>
    <w:p w:rsidR="00213791" w:rsidRPr="00213791" w:rsidRDefault="00213791" w:rsidP="00213791">
      <w:pPr>
        <w:spacing w:after="160" w:line="259" w:lineRule="auto"/>
        <w:jc w:val="both"/>
        <w:rPr>
          <w:rFonts w:ascii="Times New Roman" w:eastAsia="Arial" w:hAnsi="Times New Roman" w:cs="Times New Roman"/>
          <w:b/>
          <w:sz w:val="24"/>
          <w:szCs w:val="24"/>
          <w:lang w:eastAsia="ru-RU"/>
        </w:rPr>
      </w:pPr>
    </w:p>
    <w:p w:rsidR="00213791" w:rsidRPr="00213791" w:rsidRDefault="00213791" w:rsidP="00213791">
      <w:pPr>
        <w:spacing w:after="120" w:line="259" w:lineRule="auto"/>
        <w:jc w:val="both"/>
        <w:rPr>
          <w:rFonts w:ascii="Times New Roman" w:eastAsia="Arial" w:hAnsi="Times New Roman" w:cs="Times New Roman"/>
          <w:b/>
          <w:color w:val="000000"/>
          <w:sz w:val="24"/>
          <w:szCs w:val="24"/>
          <w:lang w:eastAsia="ru-RU"/>
        </w:rPr>
      </w:pPr>
      <w:r w:rsidRPr="00213791">
        <w:rPr>
          <w:rFonts w:ascii="Times New Roman" w:eastAsia="Arial" w:hAnsi="Times New Roman" w:cs="Times New Roman"/>
          <w:b/>
          <w:sz w:val="24"/>
          <w:szCs w:val="24"/>
          <w:lang w:eastAsia="ru-RU"/>
        </w:rPr>
        <w:t xml:space="preserve">Розділ 2. </w:t>
      </w:r>
      <w:r w:rsidRPr="00213791">
        <w:rPr>
          <w:rFonts w:ascii="Times New Roman" w:eastAsia="Arial" w:hAnsi="Times New Roman" w:cs="Times New Roman"/>
          <w:b/>
          <w:color w:val="000000"/>
          <w:sz w:val="24"/>
          <w:szCs w:val="24"/>
          <w:lang w:eastAsia="ru-RU"/>
        </w:rPr>
        <w:t>Інформаційно-просвітницька та промоційна кампанії.</w:t>
      </w:r>
    </w:p>
    <w:p w:rsidR="00213791" w:rsidRPr="00213791" w:rsidRDefault="00213791" w:rsidP="00213791">
      <w:pPr>
        <w:spacing w:before="240" w:after="160" w:line="259" w:lineRule="auto"/>
        <w:jc w:val="both"/>
        <w:rPr>
          <w:rFonts w:ascii="Times New Roman" w:eastAsia="Arial" w:hAnsi="Times New Roman" w:cs="Times New Roman"/>
          <w:sz w:val="24"/>
          <w:szCs w:val="24"/>
          <w:lang w:eastAsia="ru-RU"/>
        </w:rPr>
      </w:pPr>
      <w:r w:rsidRPr="00213791">
        <w:rPr>
          <w:rFonts w:ascii="Times New Roman" w:eastAsia="Arial" w:hAnsi="Times New Roman" w:cs="Times New Roman"/>
          <w:color w:val="000000"/>
          <w:sz w:val="24"/>
          <w:szCs w:val="24"/>
          <w:lang w:eastAsia="ru-RU"/>
        </w:rPr>
        <w:t xml:space="preserve">2.1.Інформаційно-просвітницька кампанія проводиться з метою </w:t>
      </w:r>
      <w:r w:rsidRPr="00213791">
        <w:rPr>
          <w:rFonts w:ascii="Times New Roman" w:eastAsia="Arial" w:hAnsi="Times New Roman" w:cs="Times New Roman"/>
          <w:sz w:val="24"/>
          <w:szCs w:val="24"/>
          <w:lang w:eastAsia="ru-RU"/>
        </w:rPr>
        <w:t xml:space="preserve">ознайомлення учнів здобуття ними практичних навичок та компетенцій щодо основ громадської участі та вчителів з основними положеннями, принципами ШГБ, можливостями та напрямками його реалізації. Інформаційна кампанія спрямована на ознайомлення з хронологією та строками проведення заходів, перебігом подій, поданими та допущеними до голосування проектами, результатами голосування, станом реалізації проектів – переможців шляхом публікації на сайті міської ради та на офіційній сторінці «Перещепинська міська ОТГ» в </w:t>
      </w:r>
      <w:r w:rsidRPr="00213791">
        <w:rPr>
          <w:rFonts w:ascii="Times New Roman" w:eastAsia="Arial" w:hAnsi="Times New Roman" w:cs="Times New Roman"/>
          <w:sz w:val="24"/>
          <w:szCs w:val="24"/>
          <w:lang w:val="en-US" w:eastAsia="ru-RU"/>
        </w:rPr>
        <w:t>Facebook</w:t>
      </w:r>
      <w:r w:rsidRPr="00213791">
        <w:rPr>
          <w:rFonts w:ascii="Times New Roman" w:eastAsia="Arial" w:hAnsi="Times New Roman" w:cs="Times New Roman"/>
          <w:sz w:val="24"/>
          <w:szCs w:val="24"/>
          <w:lang w:eastAsia="ru-RU"/>
        </w:rPr>
        <w:t>.</w:t>
      </w:r>
    </w:p>
    <w:p w:rsidR="00213791" w:rsidRPr="00213791" w:rsidRDefault="00213791" w:rsidP="00213791">
      <w:pPr>
        <w:spacing w:after="160" w:line="259" w:lineRule="auto"/>
        <w:jc w:val="both"/>
        <w:rPr>
          <w:rFonts w:ascii="Times New Roman" w:eastAsia="Arial" w:hAnsi="Times New Roman" w:cs="Times New Roman"/>
          <w:sz w:val="24"/>
          <w:szCs w:val="24"/>
          <w:lang w:eastAsia="ru-RU"/>
        </w:rPr>
      </w:pPr>
      <w:r w:rsidRPr="00213791">
        <w:rPr>
          <w:rFonts w:ascii="Times New Roman" w:eastAsia="Arial" w:hAnsi="Times New Roman" w:cs="Times New Roman"/>
          <w:sz w:val="24"/>
          <w:szCs w:val="24"/>
          <w:lang w:eastAsia="ru-RU"/>
        </w:rPr>
        <w:t>Інформаційно-просвітницька кампанія включає в себе такі етапи:</w:t>
      </w:r>
    </w:p>
    <w:p w:rsidR="00213791" w:rsidRPr="00213791" w:rsidRDefault="00213791" w:rsidP="00213791">
      <w:pPr>
        <w:numPr>
          <w:ilvl w:val="0"/>
          <w:numId w:val="22"/>
        </w:numPr>
        <w:spacing w:after="160" w:line="259" w:lineRule="auto"/>
        <w:jc w:val="both"/>
        <w:rPr>
          <w:rFonts w:ascii="Times New Roman" w:eastAsia="Arial" w:hAnsi="Times New Roman" w:cs="Times New Roman"/>
          <w:sz w:val="24"/>
          <w:szCs w:val="24"/>
          <w:lang w:eastAsia="ru-RU"/>
        </w:rPr>
      </w:pPr>
      <w:r w:rsidRPr="00213791">
        <w:rPr>
          <w:rFonts w:ascii="Times New Roman" w:eastAsia="Arial" w:hAnsi="Times New Roman" w:cs="Times New Roman"/>
          <w:sz w:val="24"/>
          <w:szCs w:val="24"/>
          <w:lang w:eastAsia="ru-RU"/>
        </w:rPr>
        <w:t>проведення інформаційно-просвітницької кампанії з основ громадської участі учнів/учениць у прийнятті рішень на рівні навчального закладу та громади;</w:t>
      </w:r>
    </w:p>
    <w:p w:rsidR="00213791" w:rsidRPr="00213791" w:rsidRDefault="00213791" w:rsidP="00213791">
      <w:pPr>
        <w:numPr>
          <w:ilvl w:val="0"/>
          <w:numId w:val="22"/>
        </w:numPr>
        <w:spacing w:after="160" w:line="259" w:lineRule="auto"/>
        <w:jc w:val="both"/>
        <w:rPr>
          <w:rFonts w:ascii="Times New Roman" w:eastAsia="Arial" w:hAnsi="Times New Roman" w:cs="Times New Roman"/>
          <w:sz w:val="24"/>
          <w:szCs w:val="24"/>
          <w:lang w:eastAsia="ru-RU"/>
        </w:rPr>
      </w:pPr>
      <w:r w:rsidRPr="00213791">
        <w:rPr>
          <w:rFonts w:ascii="Times New Roman" w:eastAsia="Arial" w:hAnsi="Times New Roman" w:cs="Times New Roman"/>
          <w:sz w:val="24"/>
          <w:szCs w:val="24"/>
          <w:lang w:eastAsia="ru-RU"/>
        </w:rPr>
        <w:t>ознайомлення учнів/учениць, вчителів та батьківський комітет з основними етапами бюджетного процесу;</w:t>
      </w:r>
    </w:p>
    <w:p w:rsidR="00213791" w:rsidRPr="00213791" w:rsidRDefault="00213791" w:rsidP="00213791">
      <w:pPr>
        <w:numPr>
          <w:ilvl w:val="0"/>
          <w:numId w:val="22"/>
        </w:numPr>
        <w:spacing w:after="160" w:line="259" w:lineRule="auto"/>
        <w:jc w:val="both"/>
        <w:rPr>
          <w:rFonts w:ascii="Times New Roman" w:eastAsia="Arial" w:hAnsi="Times New Roman" w:cs="Times New Roman"/>
          <w:sz w:val="24"/>
          <w:szCs w:val="24"/>
          <w:lang w:eastAsia="ru-RU"/>
        </w:rPr>
      </w:pPr>
      <w:r w:rsidRPr="00213791">
        <w:rPr>
          <w:rFonts w:ascii="Times New Roman" w:eastAsia="Arial" w:hAnsi="Times New Roman" w:cs="Times New Roman"/>
          <w:sz w:val="24"/>
          <w:szCs w:val="24"/>
          <w:lang w:eastAsia="ru-RU"/>
        </w:rPr>
        <w:t>ознайомленням з процесом шкільного громадського бюджету;</w:t>
      </w:r>
    </w:p>
    <w:p w:rsidR="00213791" w:rsidRPr="00213791" w:rsidRDefault="00213791" w:rsidP="00213791">
      <w:pPr>
        <w:numPr>
          <w:ilvl w:val="0"/>
          <w:numId w:val="22"/>
        </w:numPr>
        <w:spacing w:after="160" w:line="259" w:lineRule="auto"/>
        <w:jc w:val="both"/>
        <w:rPr>
          <w:rFonts w:ascii="Times New Roman" w:eastAsia="Arial" w:hAnsi="Times New Roman" w:cs="Times New Roman"/>
          <w:sz w:val="24"/>
          <w:szCs w:val="24"/>
          <w:lang w:eastAsia="ru-RU"/>
        </w:rPr>
      </w:pPr>
      <w:r w:rsidRPr="00213791">
        <w:rPr>
          <w:rFonts w:ascii="Times New Roman" w:eastAsia="Arial" w:hAnsi="Times New Roman" w:cs="Times New Roman"/>
          <w:sz w:val="24"/>
          <w:szCs w:val="24"/>
          <w:lang w:eastAsia="ru-RU"/>
        </w:rPr>
        <w:t>інформаційно-консультаційна кампанія щодо написання про</w:t>
      </w:r>
      <w:r w:rsidR="001072B9">
        <w:rPr>
          <w:rFonts w:ascii="Times New Roman" w:eastAsia="Arial" w:hAnsi="Times New Roman" w:cs="Times New Roman"/>
          <w:sz w:val="24"/>
          <w:szCs w:val="24"/>
          <w:lang w:eastAsia="ru-RU"/>
        </w:rPr>
        <w:t>е</w:t>
      </w:r>
      <w:r w:rsidRPr="00213791">
        <w:rPr>
          <w:rFonts w:ascii="Times New Roman" w:eastAsia="Arial" w:hAnsi="Times New Roman" w:cs="Times New Roman"/>
          <w:sz w:val="24"/>
          <w:szCs w:val="24"/>
          <w:lang w:eastAsia="ru-RU"/>
        </w:rPr>
        <w:t>ктів;</w:t>
      </w:r>
    </w:p>
    <w:p w:rsidR="00213791" w:rsidRPr="00213791" w:rsidRDefault="00213791" w:rsidP="00213791">
      <w:pPr>
        <w:numPr>
          <w:ilvl w:val="0"/>
          <w:numId w:val="22"/>
        </w:numPr>
        <w:spacing w:after="160" w:line="259" w:lineRule="auto"/>
        <w:jc w:val="both"/>
        <w:rPr>
          <w:rFonts w:ascii="Times New Roman" w:eastAsia="Arial" w:hAnsi="Times New Roman" w:cs="Times New Roman"/>
          <w:sz w:val="24"/>
          <w:szCs w:val="24"/>
          <w:lang w:eastAsia="ru-RU"/>
        </w:rPr>
      </w:pPr>
      <w:r w:rsidRPr="00213791">
        <w:rPr>
          <w:rFonts w:ascii="Times New Roman" w:eastAsia="Arial" w:hAnsi="Times New Roman" w:cs="Times New Roman"/>
          <w:sz w:val="24"/>
          <w:szCs w:val="24"/>
          <w:lang w:eastAsia="ru-RU"/>
        </w:rPr>
        <w:t>обговорення про</w:t>
      </w:r>
      <w:r w:rsidR="001072B9">
        <w:rPr>
          <w:rFonts w:ascii="Times New Roman" w:eastAsia="Arial" w:hAnsi="Times New Roman" w:cs="Times New Roman"/>
          <w:sz w:val="24"/>
          <w:szCs w:val="24"/>
          <w:lang w:eastAsia="ru-RU"/>
        </w:rPr>
        <w:t>е</w:t>
      </w:r>
      <w:r w:rsidRPr="00213791">
        <w:rPr>
          <w:rFonts w:ascii="Times New Roman" w:eastAsia="Arial" w:hAnsi="Times New Roman" w:cs="Times New Roman"/>
          <w:sz w:val="24"/>
          <w:szCs w:val="24"/>
          <w:lang w:eastAsia="ru-RU"/>
        </w:rPr>
        <w:t>ктів;</w:t>
      </w:r>
    </w:p>
    <w:p w:rsidR="00213791" w:rsidRPr="00213791" w:rsidRDefault="00213791" w:rsidP="00213791">
      <w:pPr>
        <w:numPr>
          <w:ilvl w:val="0"/>
          <w:numId w:val="22"/>
        </w:numPr>
        <w:spacing w:after="160" w:line="259" w:lineRule="auto"/>
        <w:jc w:val="both"/>
        <w:rPr>
          <w:rFonts w:ascii="Times New Roman" w:eastAsia="Arial" w:hAnsi="Times New Roman" w:cs="Times New Roman"/>
          <w:sz w:val="24"/>
          <w:szCs w:val="24"/>
          <w:lang w:eastAsia="ru-RU"/>
        </w:rPr>
      </w:pPr>
      <w:r w:rsidRPr="00213791">
        <w:rPr>
          <w:rFonts w:ascii="Times New Roman" w:eastAsia="Arial" w:hAnsi="Times New Roman" w:cs="Times New Roman"/>
          <w:sz w:val="24"/>
          <w:szCs w:val="24"/>
          <w:lang w:eastAsia="ru-RU"/>
        </w:rPr>
        <w:t>надання можливості ознайомитись з проектами;</w:t>
      </w:r>
    </w:p>
    <w:p w:rsidR="00213791" w:rsidRPr="00213791" w:rsidRDefault="00213791" w:rsidP="00213791">
      <w:pPr>
        <w:numPr>
          <w:ilvl w:val="0"/>
          <w:numId w:val="22"/>
        </w:numPr>
        <w:spacing w:after="160" w:line="259" w:lineRule="auto"/>
        <w:jc w:val="both"/>
        <w:rPr>
          <w:rFonts w:ascii="Times New Roman" w:eastAsia="Arial" w:hAnsi="Times New Roman" w:cs="Times New Roman"/>
          <w:sz w:val="24"/>
          <w:szCs w:val="24"/>
          <w:lang w:eastAsia="ru-RU"/>
        </w:rPr>
      </w:pPr>
      <w:r w:rsidRPr="00213791">
        <w:rPr>
          <w:rFonts w:ascii="Times New Roman" w:eastAsia="Arial" w:hAnsi="Times New Roman" w:cs="Times New Roman"/>
          <w:sz w:val="24"/>
          <w:szCs w:val="24"/>
          <w:lang w:eastAsia="ru-RU"/>
        </w:rPr>
        <w:lastRenderedPageBreak/>
        <w:t>голосування за про</w:t>
      </w:r>
      <w:r w:rsidR="001072B9">
        <w:rPr>
          <w:rFonts w:ascii="Times New Roman" w:eastAsia="Arial" w:hAnsi="Times New Roman" w:cs="Times New Roman"/>
          <w:sz w:val="24"/>
          <w:szCs w:val="24"/>
          <w:lang w:eastAsia="ru-RU"/>
        </w:rPr>
        <w:t>е</w:t>
      </w:r>
      <w:r w:rsidRPr="00213791">
        <w:rPr>
          <w:rFonts w:ascii="Times New Roman" w:eastAsia="Arial" w:hAnsi="Times New Roman" w:cs="Times New Roman"/>
          <w:sz w:val="24"/>
          <w:szCs w:val="24"/>
          <w:lang w:eastAsia="ru-RU"/>
        </w:rPr>
        <w:t>кти (щодо термінів, способу та місць для голосування);</w:t>
      </w:r>
    </w:p>
    <w:p w:rsidR="00213791" w:rsidRPr="00213791" w:rsidRDefault="00213791" w:rsidP="00213791">
      <w:pPr>
        <w:numPr>
          <w:ilvl w:val="0"/>
          <w:numId w:val="22"/>
        </w:numPr>
        <w:spacing w:after="160" w:line="259" w:lineRule="auto"/>
        <w:jc w:val="both"/>
        <w:rPr>
          <w:rFonts w:ascii="Times New Roman" w:eastAsia="Arial" w:hAnsi="Times New Roman" w:cs="Times New Roman"/>
          <w:sz w:val="24"/>
          <w:szCs w:val="24"/>
          <w:lang w:eastAsia="ru-RU"/>
        </w:rPr>
      </w:pPr>
      <w:r w:rsidRPr="00213791">
        <w:rPr>
          <w:rFonts w:ascii="Times New Roman" w:eastAsia="Arial" w:hAnsi="Times New Roman" w:cs="Times New Roman"/>
          <w:sz w:val="24"/>
          <w:szCs w:val="24"/>
          <w:lang w:eastAsia="ru-RU"/>
        </w:rPr>
        <w:t>реалізація про</w:t>
      </w:r>
      <w:r w:rsidR="001072B9">
        <w:rPr>
          <w:rFonts w:ascii="Times New Roman" w:eastAsia="Arial" w:hAnsi="Times New Roman" w:cs="Times New Roman"/>
          <w:sz w:val="24"/>
          <w:szCs w:val="24"/>
          <w:lang w:eastAsia="ru-RU"/>
        </w:rPr>
        <w:t>е</w:t>
      </w:r>
      <w:r w:rsidRPr="00213791">
        <w:rPr>
          <w:rFonts w:ascii="Times New Roman" w:eastAsia="Arial" w:hAnsi="Times New Roman" w:cs="Times New Roman"/>
          <w:sz w:val="24"/>
          <w:szCs w:val="24"/>
          <w:lang w:eastAsia="ru-RU"/>
        </w:rPr>
        <w:t>ктів.</w:t>
      </w:r>
    </w:p>
    <w:p w:rsidR="00213791" w:rsidRPr="00213791" w:rsidRDefault="00213791" w:rsidP="00213791">
      <w:pPr>
        <w:spacing w:after="160" w:line="259" w:lineRule="auto"/>
        <w:jc w:val="both"/>
        <w:rPr>
          <w:rFonts w:ascii="Times New Roman" w:eastAsia="Arial" w:hAnsi="Times New Roman" w:cs="Times New Roman"/>
          <w:sz w:val="24"/>
          <w:szCs w:val="24"/>
          <w:lang w:eastAsia="ru-RU"/>
        </w:rPr>
      </w:pPr>
      <w:r w:rsidRPr="00213791">
        <w:rPr>
          <w:rFonts w:ascii="Times New Roman" w:eastAsia="Arial" w:hAnsi="Times New Roman" w:cs="Times New Roman"/>
          <w:sz w:val="24"/>
          <w:szCs w:val="24"/>
          <w:lang w:eastAsia="ru-RU"/>
        </w:rPr>
        <w:t>2.2 Промоційна кампанії – це процес рекламування про</w:t>
      </w:r>
      <w:r w:rsidR="001072B9">
        <w:rPr>
          <w:rFonts w:ascii="Times New Roman" w:eastAsia="Arial" w:hAnsi="Times New Roman" w:cs="Times New Roman"/>
          <w:sz w:val="24"/>
          <w:szCs w:val="24"/>
          <w:lang w:eastAsia="ru-RU"/>
        </w:rPr>
        <w:t>е</w:t>
      </w:r>
      <w:r w:rsidRPr="00213791">
        <w:rPr>
          <w:rFonts w:ascii="Times New Roman" w:eastAsia="Arial" w:hAnsi="Times New Roman" w:cs="Times New Roman"/>
          <w:sz w:val="24"/>
          <w:szCs w:val="24"/>
          <w:lang w:eastAsia="ru-RU"/>
        </w:rPr>
        <w:t>кту серед учнів навчального закладу, що роз’яснює його ідею та перевагу власного про</w:t>
      </w:r>
      <w:r w:rsidR="001072B9">
        <w:rPr>
          <w:rFonts w:ascii="Times New Roman" w:eastAsia="Arial" w:hAnsi="Times New Roman" w:cs="Times New Roman"/>
          <w:sz w:val="24"/>
          <w:szCs w:val="24"/>
          <w:lang w:eastAsia="ru-RU"/>
        </w:rPr>
        <w:t>е</w:t>
      </w:r>
      <w:r w:rsidRPr="00213791">
        <w:rPr>
          <w:rFonts w:ascii="Times New Roman" w:eastAsia="Arial" w:hAnsi="Times New Roman" w:cs="Times New Roman"/>
          <w:sz w:val="24"/>
          <w:szCs w:val="24"/>
          <w:lang w:eastAsia="ru-RU"/>
        </w:rPr>
        <w:t>кту над іншими. У рамках промоційної кампанії обов’язково автором про</w:t>
      </w:r>
      <w:r w:rsidR="001072B9">
        <w:rPr>
          <w:rFonts w:ascii="Times New Roman" w:eastAsia="Arial" w:hAnsi="Times New Roman" w:cs="Times New Roman"/>
          <w:sz w:val="24"/>
          <w:szCs w:val="24"/>
          <w:lang w:eastAsia="ru-RU"/>
        </w:rPr>
        <w:t>е</w:t>
      </w:r>
      <w:r w:rsidRPr="00213791">
        <w:rPr>
          <w:rFonts w:ascii="Times New Roman" w:eastAsia="Arial" w:hAnsi="Times New Roman" w:cs="Times New Roman"/>
          <w:sz w:val="24"/>
          <w:szCs w:val="24"/>
          <w:lang w:eastAsia="ru-RU"/>
        </w:rPr>
        <w:t>кту проводиться презентація перед учнями навчального закладу. Презентації про</w:t>
      </w:r>
      <w:r w:rsidR="001072B9">
        <w:rPr>
          <w:rFonts w:ascii="Times New Roman" w:eastAsia="Arial" w:hAnsi="Times New Roman" w:cs="Times New Roman"/>
          <w:sz w:val="24"/>
          <w:szCs w:val="24"/>
          <w:lang w:eastAsia="ru-RU"/>
        </w:rPr>
        <w:t>е</w:t>
      </w:r>
      <w:r w:rsidRPr="00213791">
        <w:rPr>
          <w:rFonts w:ascii="Times New Roman" w:eastAsia="Arial" w:hAnsi="Times New Roman" w:cs="Times New Roman"/>
          <w:sz w:val="24"/>
          <w:szCs w:val="24"/>
          <w:lang w:eastAsia="ru-RU"/>
        </w:rPr>
        <w:t>ктів відбуваються після затвердження Конкурсною комісією переліку про</w:t>
      </w:r>
      <w:r w:rsidR="001072B9">
        <w:rPr>
          <w:rFonts w:ascii="Times New Roman" w:eastAsia="Arial" w:hAnsi="Times New Roman" w:cs="Times New Roman"/>
          <w:sz w:val="24"/>
          <w:szCs w:val="24"/>
          <w:lang w:eastAsia="ru-RU"/>
        </w:rPr>
        <w:t>е</w:t>
      </w:r>
      <w:r w:rsidRPr="00213791">
        <w:rPr>
          <w:rFonts w:ascii="Times New Roman" w:eastAsia="Arial" w:hAnsi="Times New Roman" w:cs="Times New Roman"/>
          <w:sz w:val="24"/>
          <w:szCs w:val="24"/>
          <w:lang w:eastAsia="ru-RU"/>
        </w:rPr>
        <w:t>ктів, який виноситься на голосування.</w:t>
      </w:r>
    </w:p>
    <w:p w:rsidR="00213791" w:rsidRPr="00213791" w:rsidRDefault="00213791" w:rsidP="00213791">
      <w:pPr>
        <w:spacing w:after="160" w:line="259" w:lineRule="auto"/>
        <w:jc w:val="both"/>
        <w:rPr>
          <w:rFonts w:ascii="Times New Roman" w:eastAsia="Arial" w:hAnsi="Times New Roman" w:cs="Times New Roman"/>
          <w:sz w:val="24"/>
          <w:szCs w:val="24"/>
          <w:lang w:eastAsia="ru-RU"/>
        </w:rPr>
      </w:pPr>
      <w:r w:rsidRPr="00213791">
        <w:rPr>
          <w:rFonts w:ascii="Times New Roman" w:eastAsia="Arial" w:hAnsi="Times New Roman" w:cs="Times New Roman"/>
          <w:sz w:val="24"/>
          <w:szCs w:val="24"/>
          <w:lang w:eastAsia="ru-RU"/>
        </w:rPr>
        <w:t xml:space="preserve">2.3 Координацію роботи з проведення інформаційно-просвітницької та промоційної кампанії здійснює Конкурсна комісія разом з виконавчим комітетом міської ради. </w:t>
      </w:r>
    </w:p>
    <w:p w:rsidR="00213791" w:rsidRPr="00213791" w:rsidRDefault="00213791" w:rsidP="00213791">
      <w:pPr>
        <w:spacing w:after="160" w:line="259" w:lineRule="auto"/>
        <w:jc w:val="both"/>
        <w:rPr>
          <w:rFonts w:ascii="Times New Roman" w:eastAsia="Arial" w:hAnsi="Times New Roman" w:cs="Times New Roman"/>
          <w:sz w:val="24"/>
          <w:szCs w:val="24"/>
          <w:lang w:eastAsia="ru-RU"/>
        </w:rPr>
      </w:pPr>
      <w:r w:rsidRPr="00213791">
        <w:rPr>
          <w:rFonts w:ascii="Times New Roman" w:eastAsia="Arial" w:hAnsi="Times New Roman" w:cs="Times New Roman"/>
          <w:sz w:val="24"/>
          <w:szCs w:val="24"/>
          <w:lang w:eastAsia="ru-RU"/>
        </w:rPr>
        <w:t>2.4 Автори про</w:t>
      </w:r>
      <w:r w:rsidR="001072B9">
        <w:rPr>
          <w:rFonts w:ascii="Times New Roman" w:eastAsia="Arial" w:hAnsi="Times New Roman" w:cs="Times New Roman"/>
          <w:sz w:val="24"/>
          <w:szCs w:val="24"/>
          <w:lang w:eastAsia="ru-RU"/>
        </w:rPr>
        <w:t>е</w:t>
      </w:r>
      <w:r w:rsidRPr="00213791">
        <w:rPr>
          <w:rFonts w:ascii="Times New Roman" w:eastAsia="Arial" w:hAnsi="Times New Roman" w:cs="Times New Roman"/>
          <w:sz w:val="24"/>
          <w:szCs w:val="24"/>
          <w:lang w:eastAsia="ru-RU"/>
        </w:rPr>
        <w:t>ктів мають право самостійно організовувати, проводити промоційні заходи   з роз’ясненням переваг власного про</w:t>
      </w:r>
      <w:r w:rsidR="001072B9">
        <w:rPr>
          <w:rFonts w:ascii="Times New Roman" w:eastAsia="Arial" w:hAnsi="Times New Roman" w:cs="Times New Roman"/>
          <w:sz w:val="24"/>
          <w:szCs w:val="24"/>
          <w:lang w:eastAsia="ru-RU"/>
        </w:rPr>
        <w:t>е</w:t>
      </w:r>
      <w:r w:rsidRPr="00213791">
        <w:rPr>
          <w:rFonts w:ascii="Times New Roman" w:eastAsia="Arial" w:hAnsi="Times New Roman" w:cs="Times New Roman"/>
          <w:sz w:val="24"/>
          <w:szCs w:val="24"/>
          <w:lang w:eastAsia="ru-RU"/>
        </w:rPr>
        <w:t xml:space="preserve">кту з метою отримання якомога більшої підтримки серед учнів/учениць. </w:t>
      </w:r>
    </w:p>
    <w:p w:rsidR="00213791" w:rsidRPr="00213791" w:rsidRDefault="00213791" w:rsidP="00213791">
      <w:pPr>
        <w:spacing w:after="160" w:line="259" w:lineRule="auto"/>
        <w:jc w:val="both"/>
        <w:rPr>
          <w:rFonts w:ascii="Times New Roman" w:eastAsia="Arial" w:hAnsi="Times New Roman" w:cs="Times New Roman"/>
          <w:sz w:val="24"/>
          <w:szCs w:val="24"/>
          <w:lang w:eastAsia="ru-RU"/>
        </w:rPr>
      </w:pPr>
      <w:r w:rsidRPr="00213791">
        <w:rPr>
          <w:rFonts w:ascii="Times New Roman" w:eastAsia="Arial" w:hAnsi="Times New Roman" w:cs="Times New Roman"/>
          <w:sz w:val="24"/>
          <w:szCs w:val="24"/>
          <w:lang w:eastAsia="ru-RU"/>
        </w:rPr>
        <w:t xml:space="preserve">Такі кампанії мають ґрунтуватися на принципах доброчесності. Забороняється використовувати методи грошового стимулювання. У випадку наявності інформації щодо використання </w:t>
      </w:r>
      <w:r w:rsidR="00936E16" w:rsidRPr="00213791">
        <w:rPr>
          <w:rFonts w:ascii="Times New Roman" w:eastAsia="Arial" w:hAnsi="Times New Roman" w:cs="Times New Roman"/>
          <w:sz w:val="24"/>
          <w:szCs w:val="24"/>
          <w:lang w:eastAsia="ru-RU"/>
        </w:rPr>
        <w:t>не доброчесних</w:t>
      </w:r>
      <w:r w:rsidRPr="00213791">
        <w:rPr>
          <w:rFonts w:ascii="Times New Roman" w:eastAsia="Arial" w:hAnsi="Times New Roman" w:cs="Times New Roman"/>
          <w:sz w:val="24"/>
          <w:szCs w:val="24"/>
          <w:lang w:eastAsia="ru-RU"/>
        </w:rPr>
        <w:t xml:space="preserve"> методів проведення кампанії, така інформація може стати предметом розгляду на засіданні Конкурсної комісії. За результатом такого розгляду Конкурсна комісія може дискваліфікувати відповідний про</w:t>
      </w:r>
      <w:r w:rsidR="001072B9">
        <w:rPr>
          <w:rFonts w:ascii="Times New Roman" w:eastAsia="Arial" w:hAnsi="Times New Roman" w:cs="Times New Roman"/>
          <w:sz w:val="24"/>
          <w:szCs w:val="24"/>
          <w:lang w:eastAsia="ru-RU"/>
        </w:rPr>
        <w:t>е</w:t>
      </w:r>
      <w:r w:rsidRPr="00213791">
        <w:rPr>
          <w:rFonts w:ascii="Times New Roman" w:eastAsia="Arial" w:hAnsi="Times New Roman" w:cs="Times New Roman"/>
          <w:sz w:val="24"/>
          <w:szCs w:val="24"/>
          <w:lang w:eastAsia="ru-RU"/>
        </w:rPr>
        <w:t>кт.</w:t>
      </w:r>
    </w:p>
    <w:p w:rsidR="00213791" w:rsidRPr="00213791" w:rsidRDefault="00213791" w:rsidP="00213791">
      <w:pPr>
        <w:spacing w:after="0" w:line="259" w:lineRule="auto"/>
        <w:jc w:val="both"/>
        <w:rPr>
          <w:rFonts w:ascii="Times New Roman" w:eastAsia="Arial" w:hAnsi="Times New Roman" w:cs="Times New Roman"/>
          <w:sz w:val="24"/>
          <w:szCs w:val="24"/>
          <w:lang w:eastAsia="ru-RU"/>
        </w:rPr>
      </w:pPr>
    </w:p>
    <w:p w:rsidR="00213791" w:rsidRPr="00213791" w:rsidRDefault="00213791" w:rsidP="00213791">
      <w:pPr>
        <w:spacing w:after="120" w:line="259" w:lineRule="auto"/>
        <w:ind w:right="-143"/>
        <w:jc w:val="both"/>
        <w:rPr>
          <w:rFonts w:ascii="Times New Roman" w:eastAsia="Arial" w:hAnsi="Times New Roman" w:cs="Times New Roman"/>
          <w:b/>
          <w:sz w:val="24"/>
          <w:szCs w:val="24"/>
          <w:lang w:eastAsia="ru-RU"/>
        </w:rPr>
      </w:pPr>
      <w:r w:rsidRPr="00213791">
        <w:rPr>
          <w:rFonts w:ascii="Times New Roman" w:eastAsia="Arial" w:hAnsi="Times New Roman" w:cs="Times New Roman"/>
          <w:b/>
          <w:sz w:val="24"/>
          <w:szCs w:val="24"/>
          <w:lang w:eastAsia="ru-RU"/>
        </w:rPr>
        <w:t xml:space="preserve">Розділ 3. Конкурсна комісія, її функції та повноваження. </w:t>
      </w:r>
    </w:p>
    <w:p w:rsidR="00213791" w:rsidRPr="00213791" w:rsidRDefault="00213791" w:rsidP="00213791">
      <w:pPr>
        <w:spacing w:after="160" w:line="259" w:lineRule="auto"/>
        <w:jc w:val="both"/>
        <w:rPr>
          <w:rFonts w:ascii="Times New Roman" w:eastAsia="Arial" w:hAnsi="Times New Roman" w:cs="Times New Roman"/>
          <w:sz w:val="24"/>
          <w:szCs w:val="24"/>
          <w:lang w:eastAsia="ru-RU"/>
        </w:rPr>
      </w:pPr>
      <w:r w:rsidRPr="00213791">
        <w:rPr>
          <w:rFonts w:ascii="Times New Roman" w:eastAsia="Arial" w:hAnsi="Times New Roman" w:cs="Times New Roman"/>
          <w:sz w:val="24"/>
          <w:szCs w:val="24"/>
          <w:lang w:eastAsia="ru-RU"/>
        </w:rPr>
        <w:t xml:space="preserve">3.1 Комісія – робочий орган, який створюється наказом директора на період реалізації ШГБ на відповідний бюджетний рік, члени якого координують виконання основних заходів,  навчальному закладі. </w:t>
      </w:r>
    </w:p>
    <w:p w:rsidR="00213791" w:rsidRPr="00213791" w:rsidRDefault="00213791" w:rsidP="00213791">
      <w:pPr>
        <w:spacing w:after="160" w:line="259" w:lineRule="auto"/>
        <w:jc w:val="both"/>
        <w:rPr>
          <w:rFonts w:ascii="Times New Roman" w:eastAsia="Arial" w:hAnsi="Times New Roman" w:cs="Times New Roman"/>
          <w:sz w:val="24"/>
          <w:szCs w:val="24"/>
          <w:lang w:eastAsia="ru-RU"/>
        </w:rPr>
      </w:pPr>
      <w:r w:rsidRPr="00213791">
        <w:rPr>
          <w:rFonts w:ascii="Times New Roman" w:eastAsia="Arial" w:hAnsi="Times New Roman" w:cs="Times New Roman"/>
          <w:sz w:val="24"/>
          <w:szCs w:val="24"/>
          <w:lang w:eastAsia="ru-RU"/>
        </w:rPr>
        <w:t xml:space="preserve">3.2 До складу Конкурсної комісії входять 3 вчителя навчального закладу, 2 представника батьківського комітету, 5 учнів різних класів навчального закладу. </w:t>
      </w:r>
    </w:p>
    <w:p w:rsidR="00213791" w:rsidRPr="00213791" w:rsidRDefault="00213791" w:rsidP="00213791">
      <w:pPr>
        <w:spacing w:after="160" w:line="259" w:lineRule="auto"/>
        <w:jc w:val="both"/>
        <w:rPr>
          <w:rFonts w:ascii="Times New Roman" w:eastAsia="Arial" w:hAnsi="Times New Roman" w:cs="Times New Roman"/>
          <w:sz w:val="24"/>
          <w:szCs w:val="24"/>
          <w:lang w:eastAsia="ru-RU"/>
        </w:rPr>
      </w:pPr>
      <w:r w:rsidRPr="00213791">
        <w:rPr>
          <w:rFonts w:ascii="Times New Roman" w:eastAsia="Arial" w:hAnsi="Times New Roman" w:cs="Times New Roman"/>
          <w:sz w:val="24"/>
          <w:szCs w:val="24"/>
          <w:lang w:eastAsia="ru-RU"/>
        </w:rPr>
        <w:t>3.3 Конкурсна комісія працює в форматі засідань. Засідання є повноважним за умови присутності більше половини її членів. Рішення на засіданні Комісії ухвалюється більшістю членів від загального складу.</w:t>
      </w:r>
    </w:p>
    <w:p w:rsidR="00213791" w:rsidRPr="00213791" w:rsidRDefault="00213791" w:rsidP="00213791">
      <w:pPr>
        <w:spacing w:after="160" w:line="259" w:lineRule="auto"/>
        <w:jc w:val="both"/>
        <w:rPr>
          <w:rFonts w:ascii="Times New Roman" w:eastAsia="Arial" w:hAnsi="Times New Roman" w:cs="Times New Roman"/>
          <w:sz w:val="24"/>
          <w:szCs w:val="24"/>
          <w:lang w:eastAsia="ru-RU"/>
        </w:rPr>
      </w:pPr>
      <w:r w:rsidRPr="00213791">
        <w:rPr>
          <w:rFonts w:ascii="Times New Roman" w:eastAsia="Arial" w:hAnsi="Times New Roman" w:cs="Times New Roman"/>
          <w:sz w:val="24"/>
          <w:szCs w:val="24"/>
          <w:lang w:eastAsia="ru-RU"/>
        </w:rPr>
        <w:t xml:space="preserve">3.4 На першому засіданні Комісія обирає зі свого складу голову та секретаря Комісії. </w:t>
      </w:r>
    </w:p>
    <w:p w:rsidR="00213791" w:rsidRPr="00213791" w:rsidRDefault="00213791" w:rsidP="00213791">
      <w:pPr>
        <w:spacing w:after="160" w:line="259" w:lineRule="auto"/>
        <w:jc w:val="both"/>
        <w:rPr>
          <w:rFonts w:ascii="Times New Roman" w:eastAsia="Arial" w:hAnsi="Times New Roman" w:cs="Times New Roman"/>
          <w:sz w:val="24"/>
          <w:szCs w:val="24"/>
          <w:lang w:eastAsia="ru-RU"/>
        </w:rPr>
      </w:pPr>
      <w:r w:rsidRPr="00213791">
        <w:rPr>
          <w:rFonts w:ascii="Times New Roman" w:eastAsia="Arial" w:hAnsi="Times New Roman" w:cs="Times New Roman"/>
          <w:sz w:val="24"/>
          <w:szCs w:val="24"/>
          <w:lang w:eastAsia="ru-RU"/>
        </w:rPr>
        <w:t>3.5 Засідання Конкурсної комісії  проводяться у відкритому режимі, гласно та відкрито. Про час та місце проведення засідання повідомляється за 3 календарні дні.</w:t>
      </w:r>
    </w:p>
    <w:p w:rsidR="00213791" w:rsidRPr="00213791" w:rsidRDefault="00213791" w:rsidP="00213791">
      <w:pPr>
        <w:spacing w:after="160" w:line="259" w:lineRule="auto"/>
        <w:jc w:val="both"/>
        <w:rPr>
          <w:rFonts w:ascii="Times New Roman" w:eastAsia="Arial" w:hAnsi="Times New Roman" w:cs="Times New Roman"/>
          <w:sz w:val="24"/>
          <w:szCs w:val="24"/>
          <w:lang w:eastAsia="ru-RU"/>
        </w:rPr>
      </w:pPr>
      <w:r w:rsidRPr="00213791">
        <w:rPr>
          <w:rFonts w:ascii="Times New Roman" w:eastAsia="Arial" w:hAnsi="Times New Roman" w:cs="Times New Roman"/>
          <w:sz w:val="24"/>
          <w:szCs w:val="24"/>
          <w:lang w:eastAsia="ru-RU"/>
        </w:rPr>
        <w:t xml:space="preserve">3.6 Протоколи, висновки та рекомендації Комісії підписуються секретарем та головою Комісії, оприлюднюються на сайті школи/міської ради та/або на офіційній </w:t>
      </w:r>
      <w:r w:rsidR="00936E16">
        <w:rPr>
          <w:rFonts w:ascii="Times New Roman" w:eastAsia="Arial" w:hAnsi="Times New Roman" w:cs="Times New Roman"/>
          <w:sz w:val="24"/>
          <w:szCs w:val="24"/>
          <w:lang w:val="en-US" w:eastAsia="ru-RU"/>
        </w:rPr>
        <w:t>Facebook</w:t>
      </w:r>
      <w:r w:rsidRPr="00213791">
        <w:rPr>
          <w:rFonts w:ascii="Times New Roman" w:eastAsia="Arial" w:hAnsi="Times New Roman" w:cs="Times New Roman"/>
          <w:sz w:val="24"/>
          <w:szCs w:val="24"/>
          <w:lang w:eastAsia="ru-RU"/>
        </w:rPr>
        <w:t xml:space="preserve"> сторінці школи/міської ради. </w:t>
      </w:r>
    </w:p>
    <w:p w:rsidR="00213791" w:rsidRPr="00213791" w:rsidRDefault="00213791" w:rsidP="00213791">
      <w:pPr>
        <w:spacing w:after="160" w:line="259" w:lineRule="auto"/>
        <w:jc w:val="both"/>
        <w:rPr>
          <w:rFonts w:ascii="Times New Roman" w:eastAsia="Arial" w:hAnsi="Times New Roman" w:cs="Times New Roman"/>
          <w:sz w:val="24"/>
          <w:szCs w:val="24"/>
          <w:lang w:eastAsia="ru-RU"/>
        </w:rPr>
      </w:pPr>
      <w:r w:rsidRPr="00213791">
        <w:rPr>
          <w:rFonts w:ascii="Times New Roman" w:eastAsia="Arial" w:hAnsi="Times New Roman" w:cs="Times New Roman"/>
          <w:sz w:val="24"/>
          <w:szCs w:val="24"/>
          <w:lang w:eastAsia="ru-RU"/>
        </w:rPr>
        <w:t>Члени Комісії не можуть бути Авторами про</w:t>
      </w:r>
      <w:r w:rsidR="001072B9">
        <w:rPr>
          <w:rFonts w:ascii="Times New Roman" w:eastAsia="Arial" w:hAnsi="Times New Roman" w:cs="Times New Roman"/>
          <w:sz w:val="24"/>
          <w:szCs w:val="24"/>
          <w:lang w:eastAsia="ru-RU"/>
        </w:rPr>
        <w:t>е</w:t>
      </w:r>
      <w:r w:rsidRPr="00213791">
        <w:rPr>
          <w:rFonts w:ascii="Times New Roman" w:eastAsia="Arial" w:hAnsi="Times New Roman" w:cs="Times New Roman"/>
          <w:sz w:val="24"/>
          <w:szCs w:val="24"/>
          <w:lang w:eastAsia="ru-RU"/>
        </w:rPr>
        <w:t>ктів.</w:t>
      </w:r>
    </w:p>
    <w:p w:rsidR="00213791" w:rsidRPr="00213791" w:rsidRDefault="00213791" w:rsidP="00213791">
      <w:pPr>
        <w:spacing w:after="160" w:line="259" w:lineRule="auto"/>
        <w:jc w:val="both"/>
        <w:rPr>
          <w:rFonts w:ascii="Times New Roman" w:eastAsia="Arial" w:hAnsi="Times New Roman" w:cs="Times New Roman"/>
          <w:sz w:val="24"/>
          <w:szCs w:val="24"/>
          <w:lang w:eastAsia="ru-RU"/>
        </w:rPr>
      </w:pPr>
      <w:r w:rsidRPr="00213791">
        <w:rPr>
          <w:rFonts w:ascii="Times New Roman" w:eastAsia="Arial" w:hAnsi="Times New Roman" w:cs="Times New Roman"/>
          <w:sz w:val="24"/>
          <w:szCs w:val="24"/>
          <w:lang w:eastAsia="ru-RU"/>
        </w:rPr>
        <w:t xml:space="preserve">3.7 Основними завданнями Конкурсної комісії є: </w:t>
      </w:r>
    </w:p>
    <w:p w:rsidR="00213791" w:rsidRPr="00213791" w:rsidRDefault="00213791" w:rsidP="00213791">
      <w:pPr>
        <w:numPr>
          <w:ilvl w:val="0"/>
          <w:numId w:val="13"/>
        </w:numPr>
        <w:spacing w:after="0" w:line="259" w:lineRule="auto"/>
        <w:jc w:val="both"/>
        <w:rPr>
          <w:rFonts w:ascii="Times New Roman" w:eastAsia="Arial" w:hAnsi="Times New Roman" w:cs="Times New Roman"/>
          <w:sz w:val="24"/>
          <w:szCs w:val="24"/>
          <w:lang w:eastAsia="ru-RU"/>
        </w:rPr>
      </w:pPr>
      <w:r w:rsidRPr="00213791">
        <w:rPr>
          <w:rFonts w:ascii="Times New Roman" w:eastAsia="Arial" w:hAnsi="Times New Roman" w:cs="Times New Roman"/>
          <w:sz w:val="24"/>
          <w:szCs w:val="24"/>
          <w:lang w:eastAsia="ru-RU"/>
        </w:rPr>
        <w:t>здійснення загальної організації, координація та супровід ШГБ до реалізації про</w:t>
      </w:r>
      <w:r w:rsidR="001072B9">
        <w:rPr>
          <w:rFonts w:ascii="Times New Roman" w:eastAsia="Arial" w:hAnsi="Times New Roman" w:cs="Times New Roman"/>
          <w:sz w:val="24"/>
          <w:szCs w:val="24"/>
          <w:lang w:eastAsia="ru-RU"/>
        </w:rPr>
        <w:t>е</w:t>
      </w:r>
      <w:r w:rsidRPr="00213791">
        <w:rPr>
          <w:rFonts w:ascii="Times New Roman" w:eastAsia="Arial" w:hAnsi="Times New Roman" w:cs="Times New Roman"/>
          <w:sz w:val="24"/>
          <w:szCs w:val="24"/>
          <w:lang w:eastAsia="ru-RU"/>
        </w:rPr>
        <w:t>ктів;</w:t>
      </w:r>
    </w:p>
    <w:p w:rsidR="00213791" w:rsidRPr="00213791" w:rsidRDefault="00213791" w:rsidP="00213791">
      <w:pPr>
        <w:numPr>
          <w:ilvl w:val="0"/>
          <w:numId w:val="13"/>
        </w:numPr>
        <w:spacing w:after="0" w:line="259" w:lineRule="auto"/>
        <w:jc w:val="both"/>
        <w:rPr>
          <w:rFonts w:ascii="Times New Roman" w:eastAsia="Arial" w:hAnsi="Times New Roman" w:cs="Times New Roman"/>
          <w:sz w:val="24"/>
          <w:szCs w:val="24"/>
          <w:lang w:eastAsia="ru-RU"/>
        </w:rPr>
      </w:pPr>
      <w:r w:rsidRPr="00213791">
        <w:rPr>
          <w:rFonts w:ascii="Times New Roman" w:eastAsia="Arial" w:hAnsi="Times New Roman" w:cs="Times New Roman"/>
          <w:sz w:val="24"/>
          <w:szCs w:val="24"/>
          <w:lang w:eastAsia="ru-RU"/>
        </w:rPr>
        <w:t>визначення Уповноваженої особи – відповідальної за прийом про</w:t>
      </w:r>
      <w:r w:rsidR="001072B9">
        <w:rPr>
          <w:rFonts w:ascii="Times New Roman" w:eastAsia="Arial" w:hAnsi="Times New Roman" w:cs="Times New Roman"/>
          <w:sz w:val="24"/>
          <w:szCs w:val="24"/>
          <w:lang w:eastAsia="ru-RU"/>
        </w:rPr>
        <w:t>е</w:t>
      </w:r>
      <w:r w:rsidRPr="00213791">
        <w:rPr>
          <w:rFonts w:ascii="Times New Roman" w:eastAsia="Arial" w:hAnsi="Times New Roman" w:cs="Times New Roman"/>
          <w:sz w:val="24"/>
          <w:szCs w:val="24"/>
          <w:lang w:eastAsia="ru-RU"/>
        </w:rPr>
        <w:t>ктів та організацію процесу голосування;</w:t>
      </w:r>
    </w:p>
    <w:p w:rsidR="00213791" w:rsidRPr="00213791" w:rsidRDefault="00213791" w:rsidP="00213791">
      <w:pPr>
        <w:numPr>
          <w:ilvl w:val="0"/>
          <w:numId w:val="13"/>
        </w:numPr>
        <w:spacing w:after="0" w:line="259" w:lineRule="auto"/>
        <w:jc w:val="both"/>
        <w:rPr>
          <w:rFonts w:ascii="Times New Roman" w:eastAsia="Arial" w:hAnsi="Times New Roman" w:cs="Times New Roman"/>
          <w:sz w:val="24"/>
          <w:szCs w:val="24"/>
          <w:lang w:eastAsia="ru-RU"/>
        </w:rPr>
      </w:pPr>
      <w:r w:rsidRPr="00213791">
        <w:rPr>
          <w:rFonts w:ascii="Times New Roman" w:eastAsia="Arial" w:hAnsi="Times New Roman" w:cs="Times New Roman"/>
          <w:sz w:val="24"/>
          <w:szCs w:val="24"/>
          <w:lang w:eastAsia="ru-RU"/>
        </w:rPr>
        <w:t>ведення реєстру отриманих про</w:t>
      </w:r>
      <w:r w:rsidR="001072B9">
        <w:rPr>
          <w:rFonts w:ascii="Times New Roman" w:eastAsia="Arial" w:hAnsi="Times New Roman" w:cs="Times New Roman"/>
          <w:sz w:val="24"/>
          <w:szCs w:val="24"/>
          <w:lang w:eastAsia="ru-RU"/>
        </w:rPr>
        <w:t>е</w:t>
      </w:r>
      <w:r w:rsidRPr="00213791">
        <w:rPr>
          <w:rFonts w:ascii="Times New Roman" w:eastAsia="Arial" w:hAnsi="Times New Roman" w:cs="Times New Roman"/>
          <w:sz w:val="24"/>
          <w:szCs w:val="24"/>
          <w:lang w:eastAsia="ru-RU"/>
        </w:rPr>
        <w:t>ктів та його оприлюднення;</w:t>
      </w:r>
    </w:p>
    <w:p w:rsidR="00213791" w:rsidRPr="00213791" w:rsidRDefault="00213791" w:rsidP="00213791">
      <w:pPr>
        <w:numPr>
          <w:ilvl w:val="0"/>
          <w:numId w:val="13"/>
        </w:numPr>
        <w:spacing w:after="0" w:line="259" w:lineRule="auto"/>
        <w:jc w:val="both"/>
        <w:rPr>
          <w:rFonts w:ascii="Times New Roman" w:eastAsia="Arial" w:hAnsi="Times New Roman" w:cs="Times New Roman"/>
          <w:sz w:val="24"/>
          <w:szCs w:val="24"/>
          <w:lang w:eastAsia="ru-RU"/>
        </w:rPr>
      </w:pPr>
      <w:r w:rsidRPr="00213791">
        <w:rPr>
          <w:rFonts w:ascii="Times New Roman" w:eastAsia="Arial" w:hAnsi="Times New Roman" w:cs="Times New Roman"/>
          <w:sz w:val="24"/>
          <w:szCs w:val="24"/>
          <w:lang w:eastAsia="ru-RU"/>
        </w:rPr>
        <w:t>належне зберігання всіх поданих про</w:t>
      </w:r>
      <w:r w:rsidR="001072B9">
        <w:rPr>
          <w:rFonts w:ascii="Times New Roman" w:eastAsia="Arial" w:hAnsi="Times New Roman" w:cs="Times New Roman"/>
          <w:sz w:val="24"/>
          <w:szCs w:val="24"/>
          <w:lang w:eastAsia="ru-RU"/>
        </w:rPr>
        <w:t>е</w:t>
      </w:r>
      <w:r w:rsidRPr="00213791">
        <w:rPr>
          <w:rFonts w:ascii="Times New Roman" w:eastAsia="Arial" w:hAnsi="Times New Roman" w:cs="Times New Roman"/>
          <w:sz w:val="24"/>
          <w:szCs w:val="24"/>
          <w:lang w:eastAsia="ru-RU"/>
        </w:rPr>
        <w:t>ктів впродовж одного року після реалізації про</w:t>
      </w:r>
      <w:r w:rsidR="001072B9">
        <w:rPr>
          <w:rFonts w:ascii="Times New Roman" w:eastAsia="Arial" w:hAnsi="Times New Roman" w:cs="Times New Roman"/>
          <w:sz w:val="24"/>
          <w:szCs w:val="24"/>
          <w:lang w:eastAsia="ru-RU"/>
        </w:rPr>
        <w:t>е</w:t>
      </w:r>
      <w:r w:rsidRPr="00213791">
        <w:rPr>
          <w:rFonts w:ascii="Times New Roman" w:eastAsia="Arial" w:hAnsi="Times New Roman" w:cs="Times New Roman"/>
          <w:sz w:val="24"/>
          <w:szCs w:val="24"/>
          <w:lang w:eastAsia="ru-RU"/>
        </w:rPr>
        <w:t>кту;</w:t>
      </w:r>
    </w:p>
    <w:p w:rsidR="00213791" w:rsidRPr="00213791" w:rsidRDefault="00213791" w:rsidP="00213791">
      <w:pPr>
        <w:numPr>
          <w:ilvl w:val="0"/>
          <w:numId w:val="13"/>
        </w:numPr>
        <w:spacing w:after="0" w:line="259" w:lineRule="auto"/>
        <w:jc w:val="both"/>
        <w:rPr>
          <w:rFonts w:ascii="Times New Roman" w:eastAsia="Arial" w:hAnsi="Times New Roman" w:cs="Times New Roman"/>
          <w:sz w:val="24"/>
          <w:szCs w:val="24"/>
          <w:lang w:eastAsia="ru-RU"/>
        </w:rPr>
      </w:pPr>
      <w:r w:rsidRPr="00213791">
        <w:rPr>
          <w:rFonts w:ascii="Times New Roman" w:eastAsia="Arial" w:hAnsi="Times New Roman" w:cs="Times New Roman"/>
          <w:sz w:val="24"/>
          <w:szCs w:val="24"/>
          <w:lang w:eastAsia="ru-RU"/>
        </w:rPr>
        <w:t>здійснення комплексу заходів з оголошення та проведення відбору про</w:t>
      </w:r>
      <w:r w:rsidR="001072B9">
        <w:rPr>
          <w:rFonts w:ascii="Times New Roman" w:eastAsia="Arial" w:hAnsi="Times New Roman" w:cs="Times New Roman"/>
          <w:sz w:val="24"/>
          <w:szCs w:val="24"/>
          <w:lang w:eastAsia="ru-RU"/>
        </w:rPr>
        <w:t>е</w:t>
      </w:r>
      <w:r w:rsidRPr="00213791">
        <w:rPr>
          <w:rFonts w:ascii="Times New Roman" w:eastAsia="Arial" w:hAnsi="Times New Roman" w:cs="Times New Roman"/>
          <w:sz w:val="24"/>
          <w:szCs w:val="24"/>
          <w:lang w:eastAsia="ru-RU"/>
        </w:rPr>
        <w:t xml:space="preserve">ктів, підведення та оприлюднення підсумків голосування; </w:t>
      </w:r>
    </w:p>
    <w:p w:rsidR="00213791" w:rsidRPr="00213791" w:rsidRDefault="00213791" w:rsidP="00213791">
      <w:pPr>
        <w:numPr>
          <w:ilvl w:val="0"/>
          <w:numId w:val="13"/>
        </w:numPr>
        <w:spacing w:after="0" w:line="259" w:lineRule="auto"/>
        <w:jc w:val="both"/>
        <w:rPr>
          <w:rFonts w:ascii="Times New Roman" w:eastAsia="Arial" w:hAnsi="Times New Roman" w:cs="Times New Roman"/>
          <w:sz w:val="24"/>
          <w:szCs w:val="24"/>
          <w:lang w:eastAsia="ru-RU"/>
        </w:rPr>
      </w:pPr>
      <w:r w:rsidRPr="00213791">
        <w:rPr>
          <w:rFonts w:ascii="Times New Roman" w:eastAsia="Arial" w:hAnsi="Times New Roman" w:cs="Times New Roman"/>
          <w:sz w:val="24"/>
          <w:szCs w:val="24"/>
          <w:lang w:eastAsia="ru-RU"/>
        </w:rPr>
        <w:lastRenderedPageBreak/>
        <w:t>здійснення попереднього аналізу про</w:t>
      </w:r>
      <w:r w:rsidR="001072B9">
        <w:rPr>
          <w:rFonts w:ascii="Times New Roman" w:eastAsia="Arial" w:hAnsi="Times New Roman" w:cs="Times New Roman"/>
          <w:sz w:val="24"/>
          <w:szCs w:val="24"/>
          <w:lang w:eastAsia="ru-RU"/>
        </w:rPr>
        <w:t>е</w:t>
      </w:r>
      <w:r w:rsidRPr="00213791">
        <w:rPr>
          <w:rFonts w:ascii="Times New Roman" w:eastAsia="Arial" w:hAnsi="Times New Roman" w:cs="Times New Roman"/>
          <w:sz w:val="24"/>
          <w:szCs w:val="24"/>
          <w:lang w:eastAsia="ru-RU"/>
        </w:rPr>
        <w:t>ктів та за необхідності надсилання їх на доопрацювання;</w:t>
      </w:r>
    </w:p>
    <w:p w:rsidR="00213791" w:rsidRPr="00213791" w:rsidRDefault="00213791" w:rsidP="00213791">
      <w:pPr>
        <w:numPr>
          <w:ilvl w:val="0"/>
          <w:numId w:val="13"/>
        </w:numPr>
        <w:spacing w:after="0" w:line="259" w:lineRule="auto"/>
        <w:jc w:val="both"/>
        <w:rPr>
          <w:rFonts w:ascii="Times New Roman" w:eastAsia="Arial" w:hAnsi="Times New Roman" w:cs="Times New Roman"/>
          <w:sz w:val="24"/>
          <w:szCs w:val="24"/>
          <w:lang w:eastAsia="ru-RU"/>
        </w:rPr>
      </w:pPr>
      <w:r w:rsidRPr="00213791">
        <w:rPr>
          <w:rFonts w:ascii="Times New Roman" w:eastAsia="Arial" w:hAnsi="Times New Roman" w:cs="Times New Roman"/>
          <w:sz w:val="24"/>
          <w:szCs w:val="24"/>
          <w:lang w:eastAsia="ru-RU"/>
        </w:rPr>
        <w:t>затвердження переліку про</w:t>
      </w:r>
      <w:r w:rsidR="001072B9">
        <w:rPr>
          <w:rFonts w:ascii="Times New Roman" w:eastAsia="Arial" w:hAnsi="Times New Roman" w:cs="Times New Roman"/>
          <w:sz w:val="24"/>
          <w:szCs w:val="24"/>
          <w:lang w:eastAsia="ru-RU"/>
        </w:rPr>
        <w:t>е</w:t>
      </w:r>
      <w:r w:rsidRPr="00213791">
        <w:rPr>
          <w:rFonts w:ascii="Times New Roman" w:eastAsia="Arial" w:hAnsi="Times New Roman" w:cs="Times New Roman"/>
          <w:sz w:val="24"/>
          <w:szCs w:val="24"/>
          <w:lang w:eastAsia="ru-RU"/>
        </w:rPr>
        <w:t>ктів, які не допускаються/допускаються  до голосування;</w:t>
      </w:r>
    </w:p>
    <w:p w:rsidR="00213791" w:rsidRPr="00213791" w:rsidRDefault="00213791" w:rsidP="00213791">
      <w:pPr>
        <w:numPr>
          <w:ilvl w:val="0"/>
          <w:numId w:val="13"/>
        </w:numPr>
        <w:spacing w:after="0" w:line="259" w:lineRule="auto"/>
        <w:jc w:val="both"/>
        <w:rPr>
          <w:rFonts w:ascii="Times New Roman" w:eastAsia="Arial" w:hAnsi="Times New Roman" w:cs="Times New Roman"/>
          <w:sz w:val="24"/>
          <w:szCs w:val="24"/>
          <w:lang w:eastAsia="ru-RU"/>
        </w:rPr>
      </w:pPr>
      <w:r w:rsidRPr="00213791">
        <w:rPr>
          <w:rFonts w:ascii="Times New Roman" w:eastAsia="Arial" w:hAnsi="Times New Roman" w:cs="Times New Roman"/>
          <w:sz w:val="24"/>
          <w:szCs w:val="24"/>
          <w:lang w:eastAsia="ru-RU"/>
        </w:rPr>
        <w:t>забезпечення інформаційної та організаційної підтримки авторів/авторок про</w:t>
      </w:r>
      <w:r w:rsidR="001072B9">
        <w:rPr>
          <w:rFonts w:ascii="Times New Roman" w:eastAsia="Arial" w:hAnsi="Times New Roman" w:cs="Times New Roman"/>
          <w:sz w:val="24"/>
          <w:szCs w:val="24"/>
          <w:lang w:eastAsia="ru-RU"/>
        </w:rPr>
        <w:t>е</w:t>
      </w:r>
      <w:r w:rsidRPr="00213791">
        <w:rPr>
          <w:rFonts w:ascii="Times New Roman" w:eastAsia="Arial" w:hAnsi="Times New Roman" w:cs="Times New Roman"/>
          <w:sz w:val="24"/>
          <w:szCs w:val="24"/>
          <w:lang w:eastAsia="ru-RU"/>
        </w:rPr>
        <w:t xml:space="preserve">ктів; </w:t>
      </w:r>
    </w:p>
    <w:p w:rsidR="00213791" w:rsidRPr="00213791" w:rsidRDefault="00213791" w:rsidP="00213791">
      <w:pPr>
        <w:numPr>
          <w:ilvl w:val="0"/>
          <w:numId w:val="13"/>
        </w:numPr>
        <w:spacing w:after="0" w:line="259" w:lineRule="auto"/>
        <w:jc w:val="both"/>
        <w:rPr>
          <w:rFonts w:ascii="Times New Roman" w:eastAsia="Arial" w:hAnsi="Times New Roman" w:cs="Times New Roman"/>
          <w:sz w:val="24"/>
          <w:szCs w:val="24"/>
          <w:lang w:eastAsia="ru-RU"/>
        </w:rPr>
      </w:pPr>
      <w:r w:rsidRPr="00213791">
        <w:rPr>
          <w:rFonts w:ascii="Times New Roman" w:eastAsia="Arial" w:hAnsi="Times New Roman" w:cs="Times New Roman"/>
          <w:sz w:val="24"/>
          <w:szCs w:val="24"/>
          <w:lang w:eastAsia="ru-RU"/>
        </w:rPr>
        <w:t xml:space="preserve">затвердження результатів голосування; </w:t>
      </w:r>
    </w:p>
    <w:p w:rsidR="00213791" w:rsidRPr="00213791" w:rsidRDefault="00213791" w:rsidP="00213791">
      <w:pPr>
        <w:numPr>
          <w:ilvl w:val="0"/>
          <w:numId w:val="13"/>
        </w:numPr>
        <w:spacing w:after="0" w:line="259" w:lineRule="auto"/>
        <w:jc w:val="both"/>
        <w:rPr>
          <w:rFonts w:ascii="Times New Roman" w:eastAsia="Arial" w:hAnsi="Times New Roman" w:cs="Times New Roman"/>
          <w:sz w:val="24"/>
          <w:szCs w:val="24"/>
          <w:lang w:eastAsia="ru-RU"/>
        </w:rPr>
      </w:pPr>
      <w:r w:rsidRPr="00213791">
        <w:rPr>
          <w:rFonts w:ascii="Times New Roman" w:eastAsia="Arial" w:hAnsi="Times New Roman" w:cs="Times New Roman"/>
          <w:sz w:val="24"/>
          <w:szCs w:val="24"/>
          <w:lang w:eastAsia="ru-RU"/>
        </w:rPr>
        <w:t>розгляд спірних ситуацій, що виникають у процесі проведення ШГБ;</w:t>
      </w:r>
    </w:p>
    <w:p w:rsidR="00213791" w:rsidRPr="00213791" w:rsidRDefault="00213791" w:rsidP="00213791">
      <w:pPr>
        <w:numPr>
          <w:ilvl w:val="0"/>
          <w:numId w:val="13"/>
        </w:numPr>
        <w:spacing w:after="0" w:line="259" w:lineRule="auto"/>
        <w:jc w:val="both"/>
        <w:rPr>
          <w:rFonts w:ascii="Times New Roman" w:eastAsia="Arial" w:hAnsi="Times New Roman" w:cs="Times New Roman"/>
          <w:sz w:val="24"/>
          <w:szCs w:val="24"/>
          <w:lang w:eastAsia="ru-RU"/>
        </w:rPr>
      </w:pPr>
      <w:r w:rsidRPr="00213791">
        <w:rPr>
          <w:rFonts w:ascii="Times New Roman" w:eastAsia="Arial" w:hAnsi="Times New Roman" w:cs="Times New Roman"/>
          <w:sz w:val="24"/>
          <w:szCs w:val="24"/>
          <w:lang w:eastAsia="ru-RU"/>
        </w:rPr>
        <w:t>надання висновків та рекомендації автору(авторам) щодо про</w:t>
      </w:r>
      <w:r w:rsidR="001072B9">
        <w:rPr>
          <w:rFonts w:ascii="Times New Roman" w:eastAsia="Arial" w:hAnsi="Times New Roman" w:cs="Times New Roman"/>
          <w:sz w:val="24"/>
          <w:szCs w:val="24"/>
          <w:lang w:eastAsia="ru-RU"/>
        </w:rPr>
        <w:t>е</w:t>
      </w:r>
      <w:r w:rsidRPr="00213791">
        <w:rPr>
          <w:rFonts w:ascii="Times New Roman" w:eastAsia="Arial" w:hAnsi="Times New Roman" w:cs="Times New Roman"/>
          <w:sz w:val="24"/>
          <w:szCs w:val="24"/>
          <w:lang w:eastAsia="ru-RU"/>
        </w:rPr>
        <w:t>ктів;</w:t>
      </w:r>
    </w:p>
    <w:p w:rsidR="00213791" w:rsidRPr="00213791" w:rsidRDefault="00213791" w:rsidP="00213791">
      <w:pPr>
        <w:numPr>
          <w:ilvl w:val="0"/>
          <w:numId w:val="13"/>
        </w:numPr>
        <w:spacing w:after="0" w:line="259" w:lineRule="auto"/>
        <w:jc w:val="both"/>
        <w:rPr>
          <w:rFonts w:ascii="Times New Roman" w:eastAsia="Arial" w:hAnsi="Times New Roman" w:cs="Times New Roman"/>
          <w:sz w:val="24"/>
          <w:szCs w:val="24"/>
          <w:lang w:eastAsia="ru-RU"/>
        </w:rPr>
      </w:pPr>
      <w:r w:rsidRPr="00213791">
        <w:rPr>
          <w:rFonts w:ascii="Times New Roman" w:eastAsia="Arial" w:hAnsi="Times New Roman" w:cs="Times New Roman"/>
          <w:sz w:val="24"/>
          <w:szCs w:val="24"/>
          <w:lang w:eastAsia="ru-RU"/>
        </w:rPr>
        <w:t>попередній розгляд звітів щодо виконання про</w:t>
      </w:r>
      <w:r w:rsidR="001072B9">
        <w:rPr>
          <w:rFonts w:ascii="Times New Roman" w:eastAsia="Arial" w:hAnsi="Times New Roman" w:cs="Times New Roman"/>
          <w:sz w:val="24"/>
          <w:szCs w:val="24"/>
          <w:lang w:eastAsia="ru-RU"/>
        </w:rPr>
        <w:t>е</w:t>
      </w:r>
      <w:r w:rsidRPr="00213791">
        <w:rPr>
          <w:rFonts w:ascii="Times New Roman" w:eastAsia="Arial" w:hAnsi="Times New Roman" w:cs="Times New Roman"/>
          <w:sz w:val="24"/>
          <w:szCs w:val="24"/>
          <w:lang w:eastAsia="ru-RU"/>
        </w:rPr>
        <w:t>ктів;</w:t>
      </w:r>
    </w:p>
    <w:p w:rsidR="00213791" w:rsidRPr="00213791" w:rsidRDefault="00213791" w:rsidP="00213791">
      <w:pPr>
        <w:numPr>
          <w:ilvl w:val="0"/>
          <w:numId w:val="13"/>
        </w:numPr>
        <w:spacing w:after="0" w:line="259" w:lineRule="auto"/>
        <w:jc w:val="both"/>
        <w:rPr>
          <w:rFonts w:ascii="Times New Roman" w:eastAsia="Arial" w:hAnsi="Times New Roman" w:cs="Times New Roman"/>
          <w:sz w:val="24"/>
          <w:szCs w:val="24"/>
          <w:lang w:eastAsia="ru-RU"/>
        </w:rPr>
      </w:pPr>
      <w:r w:rsidRPr="00213791">
        <w:rPr>
          <w:rFonts w:ascii="Times New Roman" w:eastAsia="Arial" w:hAnsi="Times New Roman" w:cs="Times New Roman"/>
          <w:sz w:val="24"/>
          <w:szCs w:val="24"/>
          <w:lang w:eastAsia="ru-RU"/>
        </w:rPr>
        <w:t>допомога в написанні проєкту та формуванні кошторису/обчислення про</w:t>
      </w:r>
      <w:r w:rsidR="001072B9">
        <w:rPr>
          <w:rFonts w:ascii="Times New Roman" w:eastAsia="Arial" w:hAnsi="Times New Roman" w:cs="Times New Roman"/>
          <w:sz w:val="24"/>
          <w:szCs w:val="24"/>
          <w:lang w:eastAsia="ru-RU"/>
        </w:rPr>
        <w:t>е</w:t>
      </w:r>
      <w:r w:rsidRPr="00213791">
        <w:rPr>
          <w:rFonts w:ascii="Times New Roman" w:eastAsia="Arial" w:hAnsi="Times New Roman" w:cs="Times New Roman"/>
          <w:sz w:val="24"/>
          <w:szCs w:val="24"/>
          <w:lang w:eastAsia="ru-RU"/>
        </w:rPr>
        <w:t xml:space="preserve">кту; </w:t>
      </w:r>
    </w:p>
    <w:p w:rsidR="00213791" w:rsidRPr="00213791" w:rsidRDefault="00213791" w:rsidP="00213791">
      <w:pPr>
        <w:numPr>
          <w:ilvl w:val="0"/>
          <w:numId w:val="13"/>
        </w:numPr>
        <w:spacing w:after="0" w:line="259" w:lineRule="auto"/>
        <w:jc w:val="both"/>
        <w:rPr>
          <w:rFonts w:ascii="Times New Roman" w:eastAsia="Arial" w:hAnsi="Times New Roman" w:cs="Times New Roman"/>
          <w:sz w:val="24"/>
          <w:szCs w:val="24"/>
          <w:lang w:eastAsia="ru-RU"/>
        </w:rPr>
      </w:pPr>
      <w:r w:rsidRPr="00213791">
        <w:rPr>
          <w:rFonts w:ascii="Times New Roman" w:eastAsia="Arial" w:hAnsi="Times New Roman" w:cs="Times New Roman"/>
          <w:sz w:val="24"/>
          <w:szCs w:val="24"/>
          <w:lang w:eastAsia="ru-RU"/>
        </w:rPr>
        <w:t>забезпечення дотримання вимог цього Положення.</w:t>
      </w:r>
    </w:p>
    <w:p w:rsidR="00213791" w:rsidRPr="00213791" w:rsidRDefault="00213791" w:rsidP="00213791">
      <w:pPr>
        <w:spacing w:after="0" w:line="259" w:lineRule="auto"/>
        <w:ind w:left="720"/>
        <w:jc w:val="both"/>
        <w:rPr>
          <w:rFonts w:ascii="Times New Roman" w:eastAsia="Arial" w:hAnsi="Times New Roman" w:cs="Times New Roman"/>
          <w:sz w:val="24"/>
          <w:szCs w:val="24"/>
          <w:lang w:eastAsia="ru-RU"/>
        </w:rPr>
      </w:pPr>
    </w:p>
    <w:p w:rsidR="00213791" w:rsidRPr="00213791" w:rsidRDefault="00213791" w:rsidP="00213791">
      <w:pPr>
        <w:spacing w:after="0" w:line="259" w:lineRule="auto"/>
        <w:jc w:val="both"/>
        <w:rPr>
          <w:rFonts w:ascii="Times New Roman" w:eastAsia="Arial" w:hAnsi="Times New Roman" w:cs="Times New Roman"/>
          <w:sz w:val="24"/>
          <w:szCs w:val="24"/>
          <w:lang w:eastAsia="ru-RU"/>
        </w:rPr>
      </w:pPr>
      <w:r w:rsidRPr="00213791">
        <w:rPr>
          <w:rFonts w:ascii="Times New Roman" w:eastAsia="Arial" w:hAnsi="Times New Roman" w:cs="Times New Roman"/>
          <w:sz w:val="24"/>
          <w:szCs w:val="24"/>
          <w:lang w:eastAsia="ru-RU"/>
        </w:rPr>
        <w:t>3.8. Для реалізації повноважень Конкурсна комісія має право:</w:t>
      </w:r>
    </w:p>
    <w:p w:rsidR="00213791" w:rsidRPr="00213791" w:rsidRDefault="00213791" w:rsidP="00213791">
      <w:pPr>
        <w:numPr>
          <w:ilvl w:val="0"/>
          <w:numId w:val="14"/>
        </w:numPr>
        <w:spacing w:after="0" w:line="259" w:lineRule="auto"/>
        <w:jc w:val="both"/>
        <w:rPr>
          <w:rFonts w:ascii="Times New Roman" w:eastAsia="Arial" w:hAnsi="Times New Roman" w:cs="Times New Roman"/>
          <w:sz w:val="24"/>
          <w:szCs w:val="24"/>
          <w:lang w:eastAsia="ru-RU"/>
        </w:rPr>
      </w:pPr>
      <w:r w:rsidRPr="00213791">
        <w:rPr>
          <w:rFonts w:ascii="Times New Roman" w:eastAsia="Arial" w:hAnsi="Times New Roman" w:cs="Times New Roman"/>
          <w:sz w:val="24"/>
          <w:szCs w:val="24"/>
          <w:lang w:eastAsia="ru-RU"/>
        </w:rPr>
        <w:t>визначати уповноваженого/ну представника/цю для доповідей та співдоповідей з питань про</w:t>
      </w:r>
      <w:r w:rsidR="001072B9">
        <w:rPr>
          <w:rFonts w:ascii="Times New Roman" w:eastAsia="Arial" w:hAnsi="Times New Roman" w:cs="Times New Roman"/>
          <w:sz w:val="24"/>
          <w:szCs w:val="24"/>
          <w:lang w:eastAsia="ru-RU"/>
        </w:rPr>
        <w:t>е</w:t>
      </w:r>
      <w:r w:rsidRPr="00213791">
        <w:rPr>
          <w:rFonts w:ascii="Times New Roman" w:eastAsia="Arial" w:hAnsi="Times New Roman" w:cs="Times New Roman"/>
          <w:sz w:val="24"/>
          <w:szCs w:val="24"/>
          <w:lang w:eastAsia="ru-RU"/>
        </w:rPr>
        <w:t>кту ШГБ під час розгляду та експертизи відділом освіти Перещепинської міської ради;</w:t>
      </w:r>
    </w:p>
    <w:p w:rsidR="00213791" w:rsidRPr="00213791" w:rsidRDefault="00213791" w:rsidP="00213791">
      <w:pPr>
        <w:numPr>
          <w:ilvl w:val="0"/>
          <w:numId w:val="14"/>
        </w:numPr>
        <w:spacing w:after="160" w:line="259" w:lineRule="auto"/>
        <w:jc w:val="both"/>
        <w:rPr>
          <w:rFonts w:ascii="Times New Roman" w:eastAsia="Arial" w:hAnsi="Times New Roman" w:cs="Times New Roman"/>
          <w:sz w:val="24"/>
          <w:szCs w:val="24"/>
          <w:lang w:eastAsia="ru-RU"/>
        </w:rPr>
      </w:pPr>
      <w:r w:rsidRPr="00213791">
        <w:rPr>
          <w:rFonts w:ascii="Times New Roman" w:eastAsia="Arial" w:hAnsi="Times New Roman" w:cs="Times New Roman"/>
          <w:sz w:val="24"/>
          <w:szCs w:val="24"/>
          <w:lang w:eastAsia="ru-RU"/>
        </w:rPr>
        <w:t>отримувати детальні обґрунтування (з посиланнями на законодавство України) причин негативної оцінки про</w:t>
      </w:r>
      <w:r w:rsidR="001072B9">
        <w:rPr>
          <w:rFonts w:ascii="Times New Roman" w:eastAsia="Arial" w:hAnsi="Times New Roman" w:cs="Times New Roman"/>
          <w:sz w:val="24"/>
          <w:szCs w:val="24"/>
          <w:lang w:eastAsia="ru-RU"/>
        </w:rPr>
        <w:t>е</w:t>
      </w:r>
      <w:r w:rsidRPr="00213791">
        <w:rPr>
          <w:rFonts w:ascii="Times New Roman" w:eastAsia="Arial" w:hAnsi="Times New Roman" w:cs="Times New Roman"/>
          <w:sz w:val="24"/>
          <w:szCs w:val="24"/>
          <w:lang w:eastAsia="ru-RU"/>
        </w:rPr>
        <w:t>кту та з інших питань від відділу освіти Перещепинської міської ради;</w:t>
      </w:r>
    </w:p>
    <w:p w:rsidR="00213791" w:rsidRPr="00213791" w:rsidRDefault="00213791" w:rsidP="00213791">
      <w:pPr>
        <w:numPr>
          <w:ilvl w:val="0"/>
          <w:numId w:val="14"/>
        </w:numPr>
        <w:spacing w:after="160" w:line="259" w:lineRule="auto"/>
        <w:jc w:val="both"/>
        <w:rPr>
          <w:rFonts w:ascii="Times New Roman" w:eastAsia="Arial" w:hAnsi="Times New Roman" w:cs="Times New Roman"/>
          <w:sz w:val="24"/>
          <w:szCs w:val="24"/>
          <w:lang w:eastAsia="ru-RU"/>
        </w:rPr>
      </w:pPr>
      <w:r w:rsidRPr="00213791">
        <w:rPr>
          <w:rFonts w:ascii="Times New Roman" w:eastAsia="Arial" w:hAnsi="Times New Roman" w:cs="Times New Roman"/>
          <w:sz w:val="24"/>
          <w:szCs w:val="24"/>
          <w:lang w:eastAsia="ru-RU"/>
        </w:rPr>
        <w:t>отримувати інформацію та звіти про хід реалізації про</w:t>
      </w:r>
      <w:r w:rsidR="001072B9">
        <w:rPr>
          <w:rFonts w:ascii="Times New Roman" w:eastAsia="Arial" w:hAnsi="Times New Roman" w:cs="Times New Roman"/>
          <w:sz w:val="24"/>
          <w:szCs w:val="24"/>
          <w:lang w:eastAsia="ru-RU"/>
        </w:rPr>
        <w:t>е</w:t>
      </w:r>
      <w:r w:rsidRPr="00213791">
        <w:rPr>
          <w:rFonts w:ascii="Times New Roman" w:eastAsia="Arial" w:hAnsi="Times New Roman" w:cs="Times New Roman"/>
          <w:sz w:val="24"/>
          <w:szCs w:val="24"/>
          <w:lang w:eastAsia="ru-RU"/>
        </w:rPr>
        <w:t>ктів.</w:t>
      </w:r>
    </w:p>
    <w:p w:rsidR="00213791" w:rsidRPr="00213791" w:rsidRDefault="00213791" w:rsidP="00213791">
      <w:pPr>
        <w:spacing w:after="0" w:line="259" w:lineRule="auto"/>
        <w:jc w:val="both"/>
        <w:rPr>
          <w:rFonts w:ascii="Times New Roman" w:eastAsia="Arial" w:hAnsi="Times New Roman" w:cs="Times New Roman"/>
          <w:sz w:val="24"/>
          <w:szCs w:val="24"/>
          <w:lang w:eastAsia="ru-RU"/>
        </w:rPr>
      </w:pPr>
      <w:r w:rsidRPr="00213791">
        <w:rPr>
          <w:rFonts w:ascii="Times New Roman" w:eastAsia="Arial" w:hAnsi="Times New Roman" w:cs="Times New Roman"/>
          <w:sz w:val="24"/>
          <w:szCs w:val="24"/>
          <w:lang w:eastAsia="ru-RU"/>
        </w:rPr>
        <w:t>Конкурсна комісія має інші права, необхідні для виконання повноважень, передбачених цим Положенням.</w:t>
      </w:r>
    </w:p>
    <w:p w:rsidR="00213791" w:rsidRPr="00213791" w:rsidRDefault="00213791" w:rsidP="00213791">
      <w:pPr>
        <w:spacing w:after="0" w:line="259" w:lineRule="auto"/>
        <w:jc w:val="both"/>
        <w:rPr>
          <w:rFonts w:ascii="Times New Roman" w:eastAsia="Arial" w:hAnsi="Times New Roman" w:cs="Times New Roman"/>
          <w:sz w:val="24"/>
          <w:szCs w:val="24"/>
          <w:lang w:eastAsia="ru-RU"/>
        </w:rPr>
      </w:pPr>
    </w:p>
    <w:p w:rsidR="00213791" w:rsidRPr="00213791" w:rsidRDefault="00213791" w:rsidP="00213791">
      <w:pPr>
        <w:spacing w:after="0" w:line="259" w:lineRule="auto"/>
        <w:jc w:val="both"/>
        <w:rPr>
          <w:rFonts w:ascii="Times New Roman" w:eastAsia="Arial" w:hAnsi="Times New Roman" w:cs="Times New Roman"/>
          <w:b/>
          <w:sz w:val="24"/>
          <w:szCs w:val="24"/>
          <w:lang w:eastAsia="ru-RU"/>
        </w:rPr>
      </w:pPr>
      <w:r w:rsidRPr="00213791">
        <w:rPr>
          <w:rFonts w:ascii="Times New Roman" w:eastAsia="Arial" w:hAnsi="Times New Roman" w:cs="Times New Roman"/>
          <w:b/>
          <w:sz w:val="24"/>
          <w:szCs w:val="24"/>
          <w:lang w:eastAsia="ru-RU"/>
        </w:rPr>
        <w:t>Розділ 4. Авторські про</w:t>
      </w:r>
      <w:r w:rsidR="001072B9">
        <w:rPr>
          <w:rFonts w:ascii="Times New Roman" w:eastAsia="Arial" w:hAnsi="Times New Roman" w:cs="Times New Roman"/>
          <w:b/>
          <w:sz w:val="24"/>
          <w:szCs w:val="24"/>
          <w:lang w:eastAsia="ru-RU"/>
        </w:rPr>
        <w:t>е</w:t>
      </w:r>
      <w:r w:rsidRPr="00213791">
        <w:rPr>
          <w:rFonts w:ascii="Times New Roman" w:eastAsia="Arial" w:hAnsi="Times New Roman" w:cs="Times New Roman"/>
          <w:b/>
          <w:sz w:val="24"/>
          <w:szCs w:val="24"/>
          <w:lang w:eastAsia="ru-RU"/>
        </w:rPr>
        <w:t>кти та порядок їх подання.</w:t>
      </w:r>
    </w:p>
    <w:p w:rsidR="00213791" w:rsidRPr="00213791" w:rsidRDefault="00213791" w:rsidP="00213791">
      <w:pPr>
        <w:spacing w:after="0" w:line="259" w:lineRule="auto"/>
        <w:jc w:val="both"/>
        <w:rPr>
          <w:rFonts w:ascii="Times New Roman" w:eastAsia="Arial" w:hAnsi="Times New Roman" w:cs="Times New Roman"/>
          <w:b/>
          <w:sz w:val="24"/>
          <w:szCs w:val="24"/>
          <w:lang w:eastAsia="ru-RU"/>
        </w:rPr>
      </w:pPr>
    </w:p>
    <w:p w:rsidR="00213791" w:rsidRPr="00213791" w:rsidRDefault="00213791" w:rsidP="00213791">
      <w:pPr>
        <w:spacing w:after="0" w:line="259" w:lineRule="auto"/>
        <w:jc w:val="both"/>
        <w:rPr>
          <w:rFonts w:ascii="Times New Roman" w:eastAsia="Arial" w:hAnsi="Times New Roman" w:cs="Times New Roman"/>
          <w:sz w:val="24"/>
          <w:szCs w:val="24"/>
          <w:lang w:eastAsia="ru-RU"/>
        </w:rPr>
      </w:pPr>
      <w:r w:rsidRPr="00213791">
        <w:rPr>
          <w:rFonts w:ascii="Times New Roman" w:eastAsia="Arial" w:hAnsi="Times New Roman" w:cs="Times New Roman"/>
          <w:sz w:val="24"/>
          <w:szCs w:val="24"/>
          <w:lang w:eastAsia="ru-RU"/>
        </w:rPr>
        <w:t xml:space="preserve">4.1. </w:t>
      </w:r>
      <w:r w:rsidRPr="00C45E10">
        <w:rPr>
          <w:rFonts w:ascii="Times New Roman" w:eastAsia="Arial" w:hAnsi="Times New Roman" w:cs="Times New Roman"/>
          <w:b/>
          <w:sz w:val="24"/>
          <w:szCs w:val="24"/>
          <w:lang w:eastAsia="ru-RU"/>
        </w:rPr>
        <w:t>Проект</w:t>
      </w:r>
      <w:r w:rsidRPr="00213791">
        <w:rPr>
          <w:rFonts w:ascii="Times New Roman" w:eastAsia="Arial" w:hAnsi="Times New Roman" w:cs="Times New Roman"/>
          <w:sz w:val="24"/>
          <w:szCs w:val="24"/>
          <w:lang w:eastAsia="ru-RU"/>
        </w:rPr>
        <w:t xml:space="preserve"> – план дій, комплекс робіт, викладені у формі описання з обґрунтуванням, фотоматеріалами, за можливістю з розрахунками, кресленнями (картами, схемами), тощо, що розкривають сутність ідеї автора/команди авторів, можливість його реалізації в межах навчального закладу, за рахунок коштів ШГБ. </w:t>
      </w:r>
    </w:p>
    <w:p w:rsidR="00213791" w:rsidRPr="00213791" w:rsidRDefault="00213791" w:rsidP="00213791">
      <w:pPr>
        <w:spacing w:after="0" w:line="259" w:lineRule="auto"/>
        <w:jc w:val="both"/>
        <w:rPr>
          <w:rFonts w:ascii="Times New Roman" w:eastAsia="Arial" w:hAnsi="Times New Roman" w:cs="Times New Roman"/>
          <w:sz w:val="24"/>
          <w:szCs w:val="24"/>
          <w:lang w:eastAsia="ru-RU"/>
        </w:rPr>
      </w:pPr>
    </w:p>
    <w:p w:rsidR="00213791" w:rsidRPr="00213791" w:rsidRDefault="00213791" w:rsidP="00213791">
      <w:pPr>
        <w:spacing w:after="0" w:line="259" w:lineRule="auto"/>
        <w:jc w:val="both"/>
        <w:rPr>
          <w:rFonts w:ascii="Times New Roman" w:eastAsia="Arial" w:hAnsi="Times New Roman" w:cs="Times New Roman"/>
          <w:sz w:val="24"/>
          <w:szCs w:val="24"/>
          <w:lang w:eastAsia="ru-RU"/>
        </w:rPr>
      </w:pPr>
      <w:r w:rsidRPr="00213791">
        <w:rPr>
          <w:rFonts w:ascii="Times New Roman" w:eastAsia="Arial" w:hAnsi="Times New Roman" w:cs="Times New Roman"/>
          <w:sz w:val="24"/>
          <w:szCs w:val="24"/>
          <w:lang w:eastAsia="ru-RU"/>
        </w:rPr>
        <w:t>4.2 Основний принцип при формуванні про</w:t>
      </w:r>
      <w:r w:rsidR="00B31251">
        <w:rPr>
          <w:rFonts w:ascii="Times New Roman" w:eastAsia="Arial" w:hAnsi="Times New Roman" w:cs="Times New Roman"/>
          <w:sz w:val="24"/>
          <w:szCs w:val="24"/>
          <w:lang w:eastAsia="ru-RU"/>
        </w:rPr>
        <w:t>е</w:t>
      </w:r>
      <w:r w:rsidRPr="00213791">
        <w:rPr>
          <w:rFonts w:ascii="Times New Roman" w:eastAsia="Arial" w:hAnsi="Times New Roman" w:cs="Times New Roman"/>
          <w:sz w:val="24"/>
          <w:szCs w:val="24"/>
          <w:lang w:eastAsia="ru-RU"/>
        </w:rPr>
        <w:t>кту - є простота/зручність в написанні. Проект складається з бланку-заявки, кошторису/обчислення про</w:t>
      </w:r>
      <w:r w:rsidR="001072B9">
        <w:rPr>
          <w:rFonts w:ascii="Times New Roman" w:eastAsia="Arial" w:hAnsi="Times New Roman" w:cs="Times New Roman"/>
          <w:sz w:val="24"/>
          <w:szCs w:val="24"/>
          <w:lang w:eastAsia="ru-RU"/>
        </w:rPr>
        <w:t>е</w:t>
      </w:r>
      <w:r w:rsidRPr="00213791">
        <w:rPr>
          <w:rFonts w:ascii="Times New Roman" w:eastAsia="Arial" w:hAnsi="Times New Roman" w:cs="Times New Roman"/>
          <w:sz w:val="24"/>
          <w:szCs w:val="24"/>
          <w:lang w:eastAsia="ru-RU"/>
        </w:rPr>
        <w:t>кту та переліку осіб, що підтримали про</w:t>
      </w:r>
      <w:r w:rsidR="001072B9">
        <w:rPr>
          <w:rFonts w:ascii="Times New Roman" w:eastAsia="Arial" w:hAnsi="Times New Roman" w:cs="Times New Roman"/>
          <w:sz w:val="24"/>
          <w:szCs w:val="24"/>
          <w:lang w:eastAsia="ru-RU"/>
        </w:rPr>
        <w:t>е</w:t>
      </w:r>
      <w:r w:rsidRPr="00213791">
        <w:rPr>
          <w:rFonts w:ascii="Times New Roman" w:eastAsia="Arial" w:hAnsi="Times New Roman" w:cs="Times New Roman"/>
          <w:sz w:val="24"/>
          <w:szCs w:val="24"/>
          <w:lang w:eastAsia="ru-RU"/>
        </w:rPr>
        <w:t xml:space="preserve">кт. Автор може додати у вигляді пронумерованих додатків фотографії, малюнки, схеми, описи, графічні зображення, додаткові пояснення, тощо. </w:t>
      </w:r>
    </w:p>
    <w:p w:rsidR="00213791" w:rsidRPr="00213791" w:rsidRDefault="00B31251" w:rsidP="00213791">
      <w:pPr>
        <w:spacing w:after="0" w:line="259" w:lineRule="auto"/>
        <w:jc w:val="both"/>
        <w:rPr>
          <w:rFonts w:ascii="Times New Roman" w:eastAsia="Arial" w:hAnsi="Times New Roman" w:cs="Times New Roman"/>
          <w:sz w:val="24"/>
          <w:szCs w:val="24"/>
          <w:lang w:eastAsia="ru-RU"/>
        </w:rPr>
      </w:pPr>
      <w:r>
        <w:rPr>
          <w:rFonts w:ascii="Times New Roman" w:eastAsia="Arial" w:hAnsi="Times New Roman" w:cs="Times New Roman"/>
          <w:b/>
          <w:sz w:val="24"/>
          <w:szCs w:val="24"/>
          <w:lang w:eastAsia="ru-RU"/>
        </w:rPr>
        <w:t>Основні елементи про</w:t>
      </w:r>
      <w:r w:rsidR="001072B9">
        <w:rPr>
          <w:rFonts w:ascii="Times New Roman" w:eastAsia="Arial" w:hAnsi="Times New Roman" w:cs="Times New Roman"/>
          <w:b/>
          <w:sz w:val="24"/>
          <w:szCs w:val="24"/>
          <w:lang w:eastAsia="ru-RU"/>
        </w:rPr>
        <w:t>е</w:t>
      </w:r>
      <w:r>
        <w:rPr>
          <w:rFonts w:ascii="Times New Roman" w:eastAsia="Arial" w:hAnsi="Times New Roman" w:cs="Times New Roman"/>
          <w:b/>
          <w:sz w:val="24"/>
          <w:szCs w:val="24"/>
          <w:lang w:eastAsia="ru-RU"/>
        </w:rPr>
        <w:t>кту</w:t>
      </w:r>
      <w:r w:rsidR="00213791" w:rsidRPr="00213791">
        <w:rPr>
          <w:rFonts w:ascii="Times New Roman" w:eastAsia="Arial" w:hAnsi="Times New Roman" w:cs="Times New Roman"/>
          <w:sz w:val="24"/>
          <w:szCs w:val="24"/>
          <w:lang w:eastAsia="ru-RU"/>
        </w:rPr>
        <w:t xml:space="preserve">: </w:t>
      </w:r>
    </w:p>
    <w:p w:rsidR="00213791" w:rsidRPr="00213791" w:rsidRDefault="00213791" w:rsidP="00213791">
      <w:pPr>
        <w:numPr>
          <w:ilvl w:val="0"/>
          <w:numId w:val="15"/>
        </w:numPr>
        <w:spacing w:after="0" w:line="259" w:lineRule="auto"/>
        <w:jc w:val="both"/>
        <w:rPr>
          <w:rFonts w:ascii="Times New Roman" w:eastAsia="Arial" w:hAnsi="Times New Roman" w:cs="Times New Roman"/>
          <w:sz w:val="24"/>
          <w:szCs w:val="24"/>
          <w:lang w:eastAsia="ru-RU"/>
        </w:rPr>
      </w:pPr>
      <w:r w:rsidRPr="00213791">
        <w:rPr>
          <w:rFonts w:ascii="Times New Roman" w:eastAsia="Arial" w:hAnsi="Times New Roman" w:cs="Times New Roman"/>
          <w:sz w:val="24"/>
          <w:szCs w:val="24"/>
          <w:lang w:eastAsia="ru-RU"/>
        </w:rPr>
        <w:t>назва про</w:t>
      </w:r>
      <w:r w:rsidR="001072B9">
        <w:rPr>
          <w:rFonts w:ascii="Times New Roman" w:eastAsia="Arial" w:hAnsi="Times New Roman" w:cs="Times New Roman"/>
          <w:sz w:val="24"/>
          <w:szCs w:val="24"/>
          <w:lang w:eastAsia="ru-RU"/>
        </w:rPr>
        <w:t>е</w:t>
      </w:r>
      <w:r w:rsidRPr="00213791">
        <w:rPr>
          <w:rFonts w:ascii="Times New Roman" w:eastAsia="Arial" w:hAnsi="Times New Roman" w:cs="Times New Roman"/>
          <w:sz w:val="24"/>
          <w:szCs w:val="24"/>
          <w:lang w:eastAsia="ru-RU"/>
        </w:rPr>
        <w:t>кту;</w:t>
      </w:r>
    </w:p>
    <w:p w:rsidR="00213791" w:rsidRPr="00213791" w:rsidRDefault="00213791" w:rsidP="00213791">
      <w:pPr>
        <w:numPr>
          <w:ilvl w:val="0"/>
          <w:numId w:val="15"/>
        </w:numPr>
        <w:spacing w:after="0" w:line="259" w:lineRule="auto"/>
        <w:jc w:val="both"/>
        <w:rPr>
          <w:rFonts w:ascii="Times New Roman" w:eastAsia="Arial" w:hAnsi="Times New Roman" w:cs="Times New Roman"/>
          <w:sz w:val="24"/>
          <w:szCs w:val="24"/>
          <w:lang w:eastAsia="ru-RU"/>
        </w:rPr>
      </w:pPr>
      <w:r w:rsidRPr="00213791">
        <w:rPr>
          <w:rFonts w:ascii="Times New Roman" w:eastAsia="Arial" w:hAnsi="Times New Roman" w:cs="Times New Roman"/>
          <w:sz w:val="24"/>
          <w:szCs w:val="24"/>
          <w:lang w:eastAsia="ru-RU"/>
        </w:rPr>
        <w:t>команда про</w:t>
      </w:r>
      <w:r w:rsidR="001072B9">
        <w:rPr>
          <w:rFonts w:ascii="Times New Roman" w:eastAsia="Arial" w:hAnsi="Times New Roman" w:cs="Times New Roman"/>
          <w:sz w:val="24"/>
          <w:szCs w:val="24"/>
          <w:lang w:eastAsia="ru-RU"/>
        </w:rPr>
        <w:t>е</w:t>
      </w:r>
      <w:r w:rsidRPr="00213791">
        <w:rPr>
          <w:rFonts w:ascii="Times New Roman" w:eastAsia="Arial" w:hAnsi="Times New Roman" w:cs="Times New Roman"/>
          <w:sz w:val="24"/>
          <w:szCs w:val="24"/>
          <w:lang w:eastAsia="ru-RU"/>
        </w:rPr>
        <w:t xml:space="preserve">кту/автор; </w:t>
      </w:r>
    </w:p>
    <w:p w:rsidR="00213791" w:rsidRPr="00213791" w:rsidRDefault="00213791" w:rsidP="00213791">
      <w:pPr>
        <w:numPr>
          <w:ilvl w:val="0"/>
          <w:numId w:val="15"/>
        </w:numPr>
        <w:spacing w:after="0" w:line="259" w:lineRule="auto"/>
        <w:jc w:val="both"/>
        <w:rPr>
          <w:rFonts w:ascii="Times New Roman" w:eastAsia="Arial" w:hAnsi="Times New Roman" w:cs="Times New Roman"/>
          <w:sz w:val="24"/>
          <w:szCs w:val="24"/>
          <w:lang w:eastAsia="ru-RU"/>
        </w:rPr>
      </w:pPr>
      <w:r w:rsidRPr="00213791">
        <w:rPr>
          <w:rFonts w:ascii="Times New Roman" w:eastAsia="Arial" w:hAnsi="Times New Roman" w:cs="Times New Roman"/>
          <w:sz w:val="24"/>
          <w:szCs w:val="24"/>
          <w:lang w:eastAsia="ru-RU"/>
        </w:rPr>
        <w:t>тематика про</w:t>
      </w:r>
      <w:r w:rsidR="001072B9">
        <w:rPr>
          <w:rFonts w:ascii="Times New Roman" w:eastAsia="Arial" w:hAnsi="Times New Roman" w:cs="Times New Roman"/>
          <w:sz w:val="24"/>
          <w:szCs w:val="24"/>
          <w:lang w:eastAsia="ru-RU"/>
        </w:rPr>
        <w:t>е</w:t>
      </w:r>
      <w:r w:rsidRPr="00213791">
        <w:rPr>
          <w:rFonts w:ascii="Times New Roman" w:eastAsia="Arial" w:hAnsi="Times New Roman" w:cs="Times New Roman"/>
          <w:sz w:val="24"/>
          <w:szCs w:val="24"/>
          <w:lang w:eastAsia="ru-RU"/>
        </w:rPr>
        <w:t>кту;</w:t>
      </w:r>
    </w:p>
    <w:p w:rsidR="00213791" w:rsidRPr="00213791" w:rsidRDefault="00213791" w:rsidP="00213791">
      <w:pPr>
        <w:numPr>
          <w:ilvl w:val="0"/>
          <w:numId w:val="15"/>
        </w:numPr>
        <w:spacing w:after="0" w:line="259" w:lineRule="auto"/>
        <w:jc w:val="both"/>
        <w:rPr>
          <w:rFonts w:ascii="Times New Roman" w:eastAsia="Arial" w:hAnsi="Times New Roman" w:cs="Times New Roman"/>
          <w:sz w:val="24"/>
          <w:szCs w:val="24"/>
          <w:lang w:eastAsia="ru-RU"/>
        </w:rPr>
      </w:pPr>
      <w:r w:rsidRPr="00213791">
        <w:rPr>
          <w:rFonts w:ascii="Times New Roman" w:eastAsia="Arial" w:hAnsi="Times New Roman" w:cs="Times New Roman"/>
          <w:sz w:val="24"/>
          <w:szCs w:val="24"/>
          <w:lang w:eastAsia="ru-RU"/>
        </w:rPr>
        <w:t>місце реалізації про</w:t>
      </w:r>
      <w:r w:rsidR="001072B9">
        <w:rPr>
          <w:rFonts w:ascii="Times New Roman" w:eastAsia="Arial" w:hAnsi="Times New Roman" w:cs="Times New Roman"/>
          <w:sz w:val="24"/>
          <w:szCs w:val="24"/>
          <w:lang w:eastAsia="ru-RU"/>
        </w:rPr>
        <w:t>е</w:t>
      </w:r>
      <w:r w:rsidRPr="00213791">
        <w:rPr>
          <w:rFonts w:ascii="Times New Roman" w:eastAsia="Arial" w:hAnsi="Times New Roman" w:cs="Times New Roman"/>
          <w:sz w:val="24"/>
          <w:szCs w:val="24"/>
          <w:lang w:eastAsia="ru-RU"/>
        </w:rPr>
        <w:t xml:space="preserve">кту; </w:t>
      </w:r>
    </w:p>
    <w:p w:rsidR="00213791" w:rsidRPr="00213791" w:rsidRDefault="00213791" w:rsidP="00213791">
      <w:pPr>
        <w:numPr>
          <w:ilvl w:val="0"/>
          <w:numId w:val="15"/>
        </w:numPr>
        <w:spacing w:after="0" w:line="259" w:lineRule="auto"/>
        <w:jc w:val="both"/>
        <w:rPr>
          <w:rFonts w:ascii="Times New Roman" w:eastAsia="Arial" w:hAnsi="Times New Roman" w:cs="Times New Roman"/>
          <w:sz w:val="24"/>
          <w:szCs w:val="24"/>
          <w:lang w:eastAsia="ru-RU"/>
        </w:rPr>
      </w:pPr>
      <w:r w:rsidRPr="00213791">
        <w:rPr>
          <w:rFonts w:ascii="Times New Roman" w:eastAsia="Arial" w:hAnsi="Times New Roman" w:cs="Times New Roman"/>
          <w:sz w:val="24"/>
          <w:szCs w:val="24"/>
          <w:lang w:eastAsia="ru-RU"/>
        </w:rPr>
        <w:t xml:space="preserve">потреби якої цільової групи задовольняє; </w:t>
      </w:r>
    </w:p>
    <w:p w:rsidR="00213791" w:rsidRPr="00213791" w:rsidRDefault="001072B9" w:rsidP="00213791">
      <w:pPr>
        <w:numPr>
          <w:ilvl w:val="0"/>
          <w:numId w:val="15"/>
        </w:numPr>
        <w:spacing w:after="0" w:line="259" w:lineRule="auto"/>
        <w:jc w:val="both"/>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часові рамки впровадження прое</w:t>
      </w:r>
      <w:r w:rsidR="00213791" w:rsidRPr="00213791">
        <w:rPr>
          <w:rFonts w:ascii="Times New Roman" w:eastAsia="Arial" w:hAnsi="Times New Roman" w:cs="Times New Roman"/>
          <w:sz w:val="24"/>
          <w:szCs w:val="24"/>
          <w:lang w:eastAsia="ru-RU"/>
        </w:rPr>
        <w:t xml:space="preserve">кту; </w:t>
      </w:r>
    </w:p>
    <w:p w:rsidR="00213791" w:rsidRPr="00213791" w:rsidRDefault="00213791" w:rsidP="00213791">
      <w:pPr>
        <w:numPr>
          <w:ilvl w:val="0"/>
          <w:numId w:val="15"/>
        </w:numPr>
        <w:spacing w:after="0" w:line="259" w:lineRule="auto"/>
        <w:jc w:val="both"/>
        <w:rPr>
          <w:rFonts w:ascii="Times New Roman" w:eastAsia="Arial" w:hAnsi="Times New Roman" w:cs="Times New Roman"/>
          <w:sz w:val="24"/>
          <w:szCs w:val="24"/>
          <w:lang w:eastAsia="ru-RU"/>
        </w:rPr>
      </w:pPr>
      <w:r w:rsidRPr="00213791">
        <w:rPr>
          <w:rFonts w:ascii="Times New Roman" w:eastAsia="Arial" w:hAnsi="Times New Roman" w:cs="Times New Roman"/>
          <w:sz w:val="24"/>
          <w:szCs w:val="24"/>
          <w:lang w:eastAsia="ru-RU"/>
        </w:rPr>
        <w:t>орієнтовна вартість про</w:t>
      </w:r>
      <w:r w:rsidR="001072B9">
        <w:rPr>
          <w:rFonts w:ascii="Times New Roman" w:eastAsia="Arial" w:hAnsi="Times New Roman" w:cs="Times New Roman"/>
          <w:sz w:val="24"/>
          <w:szCs w:val="24"/>
          <w:lang w:eastAsia="ru-RU"/>
        </w:rPr>
        <w:t>е</w:t>
      </w:r>
      <w:r w:rsidRPr="00213791">
        <w:rPr>
          <w:rFonts w:ascii="Times New Roman" w:eastAsia="Arial" w:hAnsi="Times New Roman" w:cs="Times New Roman"/>
          <w:sz w:val="24"/>
          <w:szCs w:val="24"/>
          <w:lang w:eastAsia="ru-RU"/>
        </w:rPr>
        <w:t xml:space="preserve">кту; </w:t>
      </w:r>
    </w:p>
    <w:p w:rsidR="00213791" w:rsidRPr="00213791" w:rsidRDefault="00213791" w:rsidP="00213791">
      <w:pPr>
        <w:numPr>
          <w:ilvl w:val="0"/>
          <w:numId w:val="15"/>
        </w:numPr>
        <w:spacing w:after="0" w:line="259" w:lineRule="auto"/>
        <w:jc w:val="both"/>
        <w:rPr>
          <w:rFonts w:ascii="Times New Roman" w:eastAsia="Arial" w:hAnsi="Times New Roman" w:cs="Times New Roman"/>
          <w:sz w:val="24"/>
          <w:szCs w:val="24"/>
          <w:lang w:eastAsia="ru-RU"/>
        </w:rPr>
      </w:pPr>
      <w:r w:rsidRPr="00213791">
        <w:rPr>
          <w:rFonts w:ascii="Times New Roman" w:eastAsia="Arial" w:hAnsi="Times New Roman" w:cs="Times New Roman"/>
          <w:sz w:val="24"/>
          <w:szCs w:val="24"/>
          <w:lang w:eastAsia="ru-RU"/>
        </w:rPr>
        <w:t>короткий опис про</w:t>
      </w:r>
      <w:r w:rsidR="001072B9">
        <w:rPr>
          <w:rFonts w:ascii="Times New Roman" w:eastAsia="Arial" w:hAnsi="Times New Roman" w:cs="Times New Roman"/>
          <w:sz w:val="24"/>
          <w:szCs w:val="24"/>
          <w:lang w:eastAsia="ru-RU"/>
        </w:rPr>
        <w:t>е</w:t>
      </w:r>
      <w:r w:rsidRPr="00213791">
        <w:rPr>
          <w:rFonts w:ascii="Times New Roman" w:eastAsia="Arial" w:hAnsi="Times New Roman" w:cs="Times New Roman"/>
          <w:sz w:val="24"/>
          <w:szCs w:val="24"/>
          <w:lang w:eastAsia="ru-RU"/>
        </w:rPr>
        <w:t>кту та заходів.</w:t>
      </w:r>
    </w:p>
    <w:p w:rsidR="00213791" w:rsidRPr="00213791" w:rsidRDefault="00213791" w:rsidP="00213791">
      <w:pPr>
        <w:spacing w:after="0" w:line="259" w:lineRule="auto"/>
        <w:ind w:left="720"/>
        <w:jc w:val="both"/>
        <w:rPr>
          <w:rFonts w:ascii="Times New Roman" w:eastAsia="Arial" w:hAnsi="Times New Roman" w:cs="Times New Roman"/>
          <w:sz w:val="24"/>
          <w:szCs w:val="24"/>
          <w:lang w:eastAsia="ru-RU"/>
        </w:rPr>
      </w:pPr>
    </w:p>
    <w:p w:rsidR="00213791" w:rsidRPr="00213791" w:rsidRDefault="00213791" w:rsidP="00213791">
      <w:pPr>
        <w:spacing w:after="0" w:line="259" w:lineRule="auto"/>
        <w:jc w:val="both"/>
        <w:rPr>
          <w:rFonts w:ascii="Times New Roman" w:eastAsia="Arial" w:hAnsi="Times New Roman" w:cs="Times New Roman"/>
          <w:sz w:val="24"/>
          <w:szCs w:val="24"/>
          <w:lang w:eastAsia="ru-RU"/>
        </w:rPr>
      </w:pPr>
      <w:r w:rsidRPr="00213791">
        <w:rPr>
          <w:rFonts w:ascii="Times New Roman" w:eastAsia="Arial" w:hAnsi="Times New Roman" w:cs="Times New Roman"/>
          <w:sz w:val="24"/>
          <w:szCs w:val="24"/>
          <w:lang w:eastAsia="ru-RU"/>
        </w:rPr>
        <w:t xml:space="preserve">4.3. </w:t>
      </w:r>
      <w:r w:rsidRPr="00C45E10">
        <w:rPr>
          <w:rFonts w:ascii="Times New Roman" w:eastAsia="Arial" w:hAnsi="Times New Roman" w:cs="Times New Roman"/>
          <w:b/>
          <w:sz w:val="24"/>
          <w:szCs w:val="24"/>
          <w:lang w:eastAsia="ru-RU"/>
        </w:rPr>
        <w:t>Орієнтовний кошторис</w:t>
      </w:r>
      <w:r w:rsidRPr="00213791">
        <w:rPr>
          <w:rFonts w:ascii="Times New Roman" w:eastAsia="Arial" w:hAnsi="Times New Roman" w:cs="Times New Roman"/>
          <w:sz w:val="24"/>
          <w:szCs w:val="24"/>
          <w:lang w:eastAsia="ru-RU"/>
        </w:rPr>
        <w:t>/обчислення про</w:t>
      </w:r>
      <w:r w:rsidR="00B31251">
        <w:rPr>
          <w:rFonts w:ascii="Times New Roman" w:eastAsia="Arial" w:hAnsi="Times New Roman" w:cs="Times New Roman"/>
          <w:sz w:val="24"/>
          <w:szCs w:val="24"/>
          <w:lang w:eastAsia="ru-RU"/>
        </w:rPr>
        <w:t>е</w:t>
      </w:r>
      <w:r w:rsidRPr="00213791">
        <w:rPr>
          <w:rFonts w:ascii="Times New Roman" w:eastAsia="Arial" w:hAnsi="Times New Roman" w:cs="Times New Roman"/>
          <w:sz w:val="24"/>
          <w:szCs w:val="24"/>
          <w:lang w:eastAsia="ru-RU"/>
        </w:rPr>
        <w:t xml:space="preserve">кту, розрахований автором, включає усі витрати пов’язані з проектом, а саме: </w:t>
      </w:r>
    </w:p>
    <w:p w:rsidR="00213791" w:rsidRPr="00213791" w:rsidRDefault="00213791" w:rsidP="00213791">
      <w:pPr>
        <w:numPr>
          <w:ilvl w:val="0"/>
          <w:numId w:val="16"/>
        </w:numPr>
        <w:spacing w:after="0" w:line="259" w:lineRule="auto"/>
        <w:jc w:val="both"/>
        <w:rPr>
          <w:rFonts w:ascii="Times New Roman" w:eastAsia="Arial" w:hAnsi="Times New Roman" w:cs="Times New Roman"/>
          <w:sz w:val="24"/>
          <w:szCs w:val="24"/>
          <w:lang w:eastAsia="ru-RU"/>
        </w:rPr>
      </w:pPr>
      <w:r w:rsidRPr="00213791">
        <w:rPr>
          <w:rFonts w:ascii="Times New Roman" w:eastAsia="Arial" w:hAnsi="Times New Roman" w:cs="Times New Roman"/>
          <w:sz w:val="24"/>
          <w:szCs w:val="24"/>
          <w:lang w:eastAsia="ru-RU"/>
        </w:rPr>
        <w:t>кошти на закупівлю товарів, сировини, матеріалів, комплектуючих та інших витрат; кошти на роботи, послуги та заходи (в разі потреби);</w:t>
      </w:r>
    </w:p>
    <w:p w:rsidR="00213791" w:rsidRPr="00213791" w:rsidRDefault="00213791" w:rsidP="00213791">
      <w:pPr>
        <w:numPr>
          <w:ilvl w:val="0"/>
          <w:numId w:val="16"/>
        </w:numPr>
        <w:spacing w:after="0" w:line="259" w:lineRule="auto"/>
        <w:jc w:val="both"/>
        <w:rPr>
          <w:rFonts w:ascii="Times New Roman" w:eastAsia="Arial" w:hAnsi="Times New Roman" w:cs="Times New Roman"/>
          <w:sz w:val="24"/>
          <w:szCs w:val="24"/>
          <w:lang w:eastAsia="ru-RU"/>
        </w:rPr>
      </w:pPr>
      <w:r w:rsidRPr="00213791">
        <w:rPr>
          <w:rFonts w:ascii="Times New Roman" w:eastAsia="Arial" w:hAnsi="Times New Roman" w:cs="Times New Roman"/>
          <w:sz w:val="24"/>
          <w:szCs w:val="24"/>
          <w:lang w:eastAsia="ru-RU"/>
        </w:rPr>
        <w:t>кошти на розробку про</w:t>
      </w:r>
      <w:r w:rsidR="00B31251">
        <w:rPr>
          <w:rFonts w:ascii="Times New Roman" w:eastAsia="Arial" w:hAnsi="Times New Roman" w:cs="Times New Roman"/>
          <w:sz w:val="24"/>
          <w:szCs w:val="24"/>
          <w:lang w:eastAsia="ru-RU"/>
        </w:rPr>
        <w:t>е</w:t>
      </w:r>
      <w:r w:rsidRPr="00213791">
        <w:rPr>
          <w:rFonts w:ascii="Times New Roman" w:eastAsia="Arial" w:hAnsi="Times New Roman" w:cs="Times New Roman"/>
          <w:sz w:val="24"/>
          <w:szCs w:val="24"/>
          <w:lang w:eastAsia="ru-RU"/>
        </w:rPr>
        <w:t>ктної документації (в разі потреби).</w:t>
      </w:r>
    </w:p>
    <w:p w:rsidR="00213791" w:rsidRPr="00213791" w:rsidRDefault="00213791" w:rsidP="00213791">
      <w:pPr>
        <w:spacing w:after="0" w:line="259" w:lineRule="auto"/>
        <w:ind w:left="720"/>
        <w:jc w:val="both"/>
        <w:rPr>
          <w:rFonts w:ascii="Times New Roman" w:eastAsia="Arial" w:hAnsi="Times New Roman" w:cs="Times New Roman"/>
          <w:sz w:val="24"/>
          <w:szCs w:val="24"/>
          <w:lang w:eastAsia="ru-RU"/>
        </w:rPr>
      </w:pPr>
    </w:p>
    <w:p w:rsidR="00213791" w:rsidRPr="00213791" w:rsidRDefault="00213791" w:rsidP="00213791">
      <w:pPr>
        <w:spacing w:after="0" w:line="259" w:lineRule="auto"/>
        <w:jc w:val="both"/>
        <w:rPr>
          <w:rFonts w:ascii="Times New Roman" w:eastAsia="Arial" w:hAnsi="Times New Roman" w:cs="Times New Roman"/>
          <w:sz w:val="24"/>
          <w:szCs w:val="24"/>
          <w:lang w:eastAsia="ru-RU"/>
        </w:rPr>
      </w:pPr>
      <w:r w:rsidRPr="00213791">
        <w:rPr>
          <w:rFonts w:ascii="Times New Roman" w:eastAsia="Arial" w:hAnsi="Times New Roman" w:cs="Times New Roman"/>
          <w:sz w:val="24"/>
          <w:szCs w:val="24"/>
          <w:lang w:eastAsia="ru-RU"/>
        </w:rPr>
        <w:t>4.4 Автору перед поданням про</w:t>
      </w:r>
      <w:r w:rsidR="001072B9">
        <w:rPr>
          <w:rFonts w:ascii="Times New Roman" w:eastAsia="Arial" w:hAnsi="Times New Roman" w:cs="Times New Roman"/>
          <w:sz w:val="24"/>
          <w:szCs w:val="24"/>
          <w:lang w:eastAsia="ru-RU"/>
        </w:rPr>
        <w:t>е</w:t>
      </w:r>
      <w:r w:rsidRPr="00213791">
        <w:rPr>
          <w:rFonts w:ascii="Times New Roman" w:eastAsia="Arial" w:hAnsi="Times New Roman" w:cs="Times New Roman"/>
          <w:sz w:val="24"/>
          <w:szCs w:val="24"/>
          <w:lang w:eastAsia="ru-RU"/>
        </w:rPr>
        <w:t xml:space="preserve">кту </w:t>
      </w:r>
      <w:r w:rsidRPr="00C45E10">
        <w:rPr>
          <w:rFonts w:ascii="Times New Roman" w:eastAsia="Arial" w:hAnsi="Times New Roman" w:cs="Times New Roman"/>
          <w:b/>
          <w:sz w:val="24"/>
          <w:szCs w:val="24"/>
          <w:lang w:eastAsia="ru-RU"/>
        </w:rPr>
        <w:t>необхідно отримати підтримку не менше 10 учнів</w:t>
      </w:r>
      <w:r w:rsidRPr="00213791">
        <w:rPr>
          <w:rFonts w:ascii="Times New Roman" w:eastAsia="Arial" w:hAnsi="Times New Roman" w:cs="Times New Roman"/>
          <w:sz w:val="24"/>
          <w:szCs w:val="24"/>
          <w:lang w:eastAsia="ru-RU"/>
        </w:rPr>
        <w:t>, що підтверджується відповідним бланком, згідно додатку 1</w:t>
      </w:r>
      <w:r w:rsidR="00652F87" w:rsidRPr="00652F87">
        <w:t xml:space="preserve"> </w:t>
      </w:r>
      <w:r w:rsidR="00652F87" w:rsidRPr="00652F87">
        <w:rPr>
          <w:rFonts w:ascii="Times New Roman" w:eastAsia="Arial" w:hAnsi="Times New Roman" w:cs="Times New Roman"/>
          <w:sz w:val="24"/>
          <w:szCs w:val="24"/>
          <w:lang w:eastAsia="ru-RU"/>
        </w:rPr>
        <w:t>до Положення</w:t>
      </w:r>
      <w:r w:rsidRPr="00213791">
        <w:rPr>
          <w:rFonts w:ascii="Times New Roman" w:eastAsia="Arial" w:hAnsi="Times New Roman" w:cs="Times New Roman"/>
          <w:sz w:val="24"/>
          <w:szCs w:val="24"/>
          <w:lang w:eastAsia="ru-RU"/>
        </w:rPr>
        <w:t>.</w:t>
      </w:r>
    </w:p>
    <w:p w:rsidR="00213791" w:rsidRPr="00213791" w:rsidRDefault="00213791" w:rsidP="00213791">
      <w:pPr>
        <w:spacing w:after="0" w:line="259" w:lineRule="auto"/>
        <w:jc w:val="both"/>
        <w:rPr>
          <w:rFonts w:ascii="Times New Roman" w:eastAsia="Arial" w:hAnsi="Times New Roman" w:cs="Times New Roman"/>
          <w:sz w:val="24"/>
          <w:szCs w:val="24"/>
          <w:lang w:eastAsia="ru-RU"/>
        </w:rPr>
      </w:pPr>
      <w:r w:rsidRPr="00213791">
        <w:rPr>
          <w:rFonts w:ascii="Times New Roman" w:eastAsia="Arial" w:hAnsi="Times New Roman" w:cs="Times New Roman"/>
          <w:sz w:val="24"/>
          <w:szCs w:val="24"/>
          <w:lang w:eastAsia="ru-RU"/>
        </w:rPr>
        <w:lastRenderedPageBreak/>
        <w:t>Автор про</w:t>
      </w:r>
      <w:r w:rsidR="001072B9">
        <w:rPr>
          <w:rFonts w:ascii="Times New Roman" w:eastAsia="Arial" w:hAnsi="Times New Roman" w:cs="Times New Roman"/>
          <w:sz w:val="24"/>
          <w:szCs w:val="24"/>
          <w:lang w:eastAsia="ru-RU"/>
        </w:rPr>
        <w:t>е</w:t>
      </w:r>
      <w:r w:rsidRPr="00213791">
        <w:rPr>
          <w:rFonts w:ascii="Times New Roman" w:eastAsia="Arial" w:hAnsi="Times New Roman" w:cs="Times New Roman"/>
          <w:sz w:val="24"/>
          <w:szCs w:val="24"/>
          <w:lang w:eastAsia="ru-RU"/>
        </w:rPr>
        <w:t>кту формує описову частину про</w:t>
      </w:r>
      <w:r w:rsidR="001072B9">
        <w:rPr>
          <w:rFonts w:ascii="Times New Roman" w:eastAsia="Arial" w:hAnsi="Times New Roman" w:cs="Times New Roman"/>
          <w:sz w:val="24"/>
          <w:szCs w:val="24"/>
          <w:lang w:eastAsia="ru-RU"/>
        </w:rPr>
        <w:t>е</w:t>
      </w:r>
      <w:r w:rsidRPr="00213791">
        <w:rPr>
          <w:rFonts w:ascii="Times New Roman" w:eastAsia="Arial" w:hAnsi="Times New Roman" w:cs="Times New Roman"/>
          <w:sz w:val="24"/>
          <w:szCs w:val="24"/>
          <w:lang w:eastAsia="ru-RU"/>
        </w:rPr>
        <w:t>кту та по можливості готує кошторис про</w:t>
      </w:r>
      <w:r w:rsidR="001072B9">
        <w:rPr>
          <w:rFonts w:ascii="Times New Roman" w:eastAsia="Arial" w:hAnsi="Times New Roman" w:cs="Times New Roman"/>
          <w:sz w:val="24"/>
          <w:szCs w:val="24"/>
          <w:lang w:eastAsia="ru-RU"/>
        </w:rPr>
        <w:t>е</w:t>
      </w:r>
      <w:r w:rsidRPr="00213791">
        <w:rPr>
          <w:rFonts w:ascii="Times New Roman" w:eastAsia="Arial" w:hAnsi="Times New Roman" w:cs="Times New Roman"/>
          <w:sz w:val="24"/>
          <w:szCs w:val="24"/>
          <w:lang w:eastAsia="ru-RU"/>
        </w:rPr>
        <w:t>кту. Якщо у автора про</w:t>
      </w:r>
      <w:r w:rsidR="001072B9">
        <w:rPr>
          <w:rFonts w:ascii="Times New Roman" w:eastAsia="Arial" w:hAnsi="Times New Roman" w:cs="Times New Roman"/>
          <w:sz w:val="24"/>
          <w:szCs w:val="24"/>
          <w:lang w:eastAsia="ru-RU"/>
        </w:rPr>
        <w:t>е</w:t>
      </w:r>
      <w:r w:rsidRPr="00213791">
        <w:rPr>
          <w:rFonts w:ascii="Times New Roman" w:eastAsia="Arial" w:hAnsi="Times New Roman" w:cs="Times New Roman"/>
          <w:sz w:val="24"/>
          <w:szCs w:val="24"/>
          <w:lang w:eastAsia="ru-RU"/>
        </w:rPr>
        <w:t xml:space="preserve">кту є складності в написанні кошторису/обчислення, він може звернутися за допомогою до Конкурсної комісії. </w:t>
      </w:r>
    </w:p>
    <w:p w:rsidR="00213791" w:rsidRPr="00213791" w:rsidRDefault="00213791" w:rsidP="00213791">
      <w:pPr>
        <w:spacing w:after="0" w:line="259" w:lineRule="auto"/>
        <w:jc w:val="both"/>
        <w:rPr>
          <w:rFonts w:ascii="Times New Roman" w:eastAsia="Arial" w:hAnsi="Times New Roman" w:cs="Times New Roman"/>
          <w:sz w:val="24"/>
          <w:szCs w:val="24"/>
          <w:lang w:eastAsia="ru-RU"/>
        </w:rPr>
      </w:pPr>
    </w:p>
    <w:p w:rsidR="00213791" w:rsidRPr="00213791" w:rsidRDefault="00213791" w:rsidP="00213791">
      <w:pPr>
        <w:spacing w:after="0" w:line="259" w:lineRule="auto"/>
        <w:jc w:val="both"/>
        <w:rPr>
          <w:rFonts w:ascii="Times New Roman" w:eastAsia="Arial" w:hAnsi="Times New Roman" w:cs="Times New Roman"/>
          <w:sz w:val="24"/>
          <w:szCs w:val="24"/>
          <w:lang w:eastAsia="ru-RU"/>
        </w:rPr>
      </w:pPr>
      <w:r w:rsidRPr="00213791">
        <w:rPr>
          <w:rFonts w:ascii="Times New Roman" w:eastAsia="Arial" w:hAnsi="Times New Roman" w:cs="Times New Roman"/>
          <w:sz w:val="24"/>
          <w:szCs w:val="24"/>
          <w:lang w:eastAsia="ru-RU"/>
        </w:rPr>
        <w:t>4.5 Проект реалізується в межах навчального закладу та одного бюджетного року та має бути доступним для всіх учнів навчального закладу.</w:t>
      </w:r>
    </w:p>
    <w:p w:rsidR="00213791" w:rsidRPr="00213791" w:rsidRDefault="00213791" w:rsidP="00213791">
      <w:pPr>
        <w:spacing w:after="0" w:line="259" w:lineRule="auto"/>
        <w:jc w:val="both"/>
        <w:rPr>
          <w:rFonts w:ascii="Times New Roman" w:eastAsia="Arial" w:hAnsi="Times New Roman" w:cs="Times New Roman"/>
          <w:sz w:val="24"/>
          <w:szCs w:val="24"/>
          <w:lang w:eastAsia="ru-RU"/>
        </w:rPr>
      </w:pPr>
    </w:p>
    <w:p w:rsidR="00213791" w:rsidRPr="00213791" w:rsidRDefault="00CF32C4" w:rsidP="00213791">
      <w:pPr>
        <w:spacing w:after="0" w:line="259" w:lineRule="auto"/>
        <w:jc w:val="both"/>
        <w:rPr>
          <w:rFonts w:ascii="Times New Roman" w:eastAsia="Arial" w:hAnsi="Times New Roman" w:cs="Times New Roman"/>
          <w:sz w:val="24"/>
          <w:szCs w:val="24"/>
          <w:lang w:eastAsia="ru-RU"/>
        </w:rPr>
      </w:pPr>
      <w:r w:rsidRPr="00CF32C4">
        <w:rPr>
          <w:rFonts w:ascii="Times New Roman" w:eastAsia="Arial" w:hAnsi="Times New Roman" w:cs="Times New Roman"/>
          <w:b/>
          <w:sz w:val="24"/>
          <w:szCs w:val="24"/>
          <w:lang w:eastAsia="ru-RU"/>
        </w:rPr>
        <w:t>Перелік напрямків проектів</w:t>
      </w:r>
      <w:r w:rsidR="00213791" w:rsidRPr="00213791">
        <w:rPr>
          <w:rFonts w:ascii="Times New Roman" w:eastAsia="Arial" w:hAnsi="Times New Roman" w:cs="Times New Roman"/>
          <w:sz w:val="24"/>
          <w:szCs w:val="24"/>
          <w:lang w:eastAsia="ru-RU"/>
        </w:rPr>
        <w:t xml:space="preserve">: </w:t>
      </w:r>
    </w:p>
    <w:p w:rsidR="00213791" w:rsidRPr="00213791" w:rsidRDefault="00213791" w:rsidP="00213791">
      <w:pPr>
        <w:numPr>
          <w:ilvl w:val="0"/>
          <w:numId w:val="17"/>
        </w:numPr>
        <w:spacing w:after="0" w:line="259" w:lineRule="auto"/>
        <w:jc w:val="both"/>
        <w:rPr>
          <w:rFonts w:ascii="Times New Roman" w:eastAsia="Arial" w:hAnsi="Times New Roman" w:cs="Times New Roman"/>
          <w:sz w:val="24"/>
          <w:szCs w:val="24"/>
          <w:lang w:eastAsia="ru-RU"/>
        </w:rPr>
      </w:pPr>
      <w:r w:rsidRPr="00213791">
        <w:rPr>
          <w:rFonts w:ascii="Times New Roman" w:eastAsia="Arial" w:hAnsi="Times New Roman" w:cs="Times New Roman"/>
          <w:sz w:val="24"/>
          <w:szCs w:val="24"/>
          <w:lang w:eastAsia="ru-RU"/>
        </w:rPr>
        <w:t>розвиток шкільної громади (шкільного самоврядування, освітніх навчальних процесів, впровадження інновацій, задоволення потреб учнівської спільноти в частині освітніх та навчальних програм) та тематичного напрямку шкільного закладу;</w:t>
      </w:r>
    </w:p>
    <w:p w:rsidR="00213791" w:rsidRPr="00213791" w:rsidRDefault="00213791" w:rsidP="00213791">
      <w:pPr>
        <w:numPr>
          <w:ilvl w:val="0"/>
          <w:numId w:val="17"/>
        </w:numPr>
        <w:spacing w:after="0" w:line="259" w:lineRule="auto"/>
        <w:jc w:val="both"/>
        <w:rPr>
          <w:rFonts w:ascii="Times New Roman" w:eastAsia="Arial" w:hAnsi="Times New Roman" w:cs="Times New Roman"/>
          <w:sz w:val="24"/>
          <w:szCs w:val="24"/>
          <w:lang w:eastAsia="ru-RU"/>
        </w:rPr>
      </w:pPr>
      <w:r w:rsidRPr="00213791">
        <w:rPr>
          <w:rFonts w:ascii="Times New Roman" w:eastAsia="Arial" w:hAnsi="Times New Roman" w:cs="Times New Roman"/>
          <w:sz w:val="24"/>
          <w:szCs w:val="24"/>
          <w:lang w:eastAsia="ru-RU"/>
        </w:rPr>
        <w:t>покращення навчального закладу та території (покращення проєкту/дизайну приміщень  навчального закладу, облаштування різноманітних тематичних або інших шкільних зон, озеленення та освітлення території, благоустрій  спортивних та відпочинкових зон тощо);</w:t>
      </w:r>
    </w:p>
    <w:p w:rsidR="00213791" w:rsidRPr="00213791" w:rsidRDefault="00213791" w:rsidP="00213791">
      <w:pPr>
        <w:numPr>
          <w:ilvl w:val="0"/>
          <w:numId w:val="17"/>
        </w:numPr>
        <w:spacing w:after="0" w:line="259" w:lineRule="auto"/>
        <w:jc w:val="both"/>
        <w:rPr>
          <w:rFonts w:ascii="Times New Roman" w:eastAsia="Arial" w:hAnsi="Times New Roman" w:cs="Times New Roman"/>
          <w:sz w:val="24"/>
          <w:szCs w:val="24"/>
          <w:lang w:eastAsia="ru-RU"/>
        </w:rPr>
      </w:pPr>
      <w:r w:rsidRPr="00213791">
        <w:rPr>
          <w:rFonts w:ascii="Times New Roman" w:eastAsia="Arial" w:hAnsi="Times New Roman" w:cs="Times New Roman"/>
          <w:sz w:val="24"/>
          <w:szCs w:val="24"/>
          <w:lang w:eastAsia="ru-RU"/>
        </w:rPr>
        <w:t>впровадження інноваційних про</w:t>
      </w:r>
      <w:r w:rsidR="001072B9">
        <w:rPr>
          <w:rFonts w:ascii="Times New Roman" w:eastAsia="Arial" w:hAnsi="Times New Roman" w:cs="Times New Roman"/>
          <w:sz w:val="24"/>
          <w:szCs w:val="24"/>
          <w:lang w:eastAsia="ru-RU"/>
        </w:rPr>
        <w:t>е</w:t>
      </w:r>
      <w:r w:rsidRPr="00213791">
        <w:rPr>
          <w:rFonts w:ascii="Times New Roman" w:eastAsia="Arial" w:hAnsi="Times New Roman" w:cs="Times New Roman"/>
          <w:sz w:val="24"/>
          <w:szCs w:val="24"/>
          <w:lang w:eastAsia="ru-RU"/>
        </w:rPr>
        <w:t>ктів в тематичних сферах: «Школа як місце е</w:t>
      </w:r>
      <w:r w:rsidR="00652F87">
        <w:rPr>
          <w:rFonts w:ascii="Times New Roman" w:eastAsia="Arial" w:hAnsi="Times New Roman" w:cs="Times New Roman"/>
          <w:sz w:val="24"/>
          <w:szCs w:val="24"/>
          <w:lang w:eastAsia="ru-RU"/>
        </w:rPr>
        <w:t xml:space="preserve">кспериментування», </w:t>
      </w:r>
      <w:r w:rsidRPr="00213791">
        <w:rPr>
          <w:rFonts w:ascii="Times New Roman" w:eastAsia="Arial" w:hAnsi="Times New Roman" w:cs="Times New Roman"/>
          <w:sz w:val="24"/>
          <w:szCs w:val="24"/>
          <w:lang w:eastAsia="ru-RU"/>
        </w:rPr>
        <w:t>«Школа як спортивний майданчик», «Школа приємних вражень»</w:t>
      </w:r>
      <w:r w:rsidR="001072B9">
        <w:rPr>
          <w:rFonts w:ascii="Times New Roman" w:eastAsia="Arial" w:hAnsi="Times New Roman" w:cs="Times New Roman"/>
          <w:sz w:val="24"/>
          <w:szCs w:val="24"/>
          <w:lang w:eastAsia="ru-RU"/>
        </w:rPr>
        <w:t xml:space="preserve"> тощо</w:t>
      </w:r>
      <w:r w:rsidRPr="00213791">
        <w:rPr>
          <w:rFonts w:ascii="Times New Roman" w:eastAsia="Arial" w:hAnsi="Times New Roman" w:cs="Times New Roman"/>
          <w:sz w:val="24"/>
          <w:szCs w:val="24"/>
          <w:lang w:eastAsia="ru-RU"/>
        </w:rPr>
        <w:t>;</w:t>
      </w:r>
    </w:p>
    <w:p w:rsidR="00213791" w:rsidRPr="00213791" w:rsidRDefault="00213791" w:rsidP="00213791">
      <w:pPr>
        <w:numPr>
          <w:ilvl w:val="0"/>
          <w:numId w:val="17"/>
        </w:numPr>
        <w:spacing w:after="0" w:line="259" w:lineRule="auto"/>
        <w:jc w:val="both"/>
        <w:rPr>
          <w:rFonts w:ascii="Times New Roman" w:eastAsia="Arial" w:hAnsi="Times New Roman" w:cs="Times New Roman"/>
          <w:sz w:val="24"/>
          <w:szCs w:val="24"/>
          <w:lang w:eastAsia="ru-RU"/>
        </w:rPr>
      </w:pPr>
      <w:r w:rsidRPr="00213791">
        <w:rPr>
          <w:rFonts w:ascii="Times New Roman" w:eastAsia="Arial" w:hAnsi="Times New Roman" w:cs="Times New Roman"/>
          <w:sz w:val="24"/>
          <w:szCs w:val="24"/>
          <w:lang w:eastAsia="ru-RU"/>
        </w:rPr>
        <w:t>науково-просвітницькі заходи (організація інтелектуальних турнірів, семінарів, форумів, інших заходів науково-просвітницького спрямування);</w:t>
      </w:r>
    </w:p>
    <w:p w:rsidR="00213791" w:rsidRPr="00213791" w:rsidRDefault="00213791" w:rsidP="001072B9">
      <w:pPr>
        <w:numPr>
          <w:ilvl w:val="0"/>
          <w:numId w:val="17"/>
        </w:numPr>
        <w:spacing w:after="0" w:line="259" w:lineRule="auto"/>
        <w:jc w:val="both"/>
        <w:rPr>
          <w:rFonts w:ascii="Times New Roman" w:eastAsia="Arial" w:hAnsi="Times New Roman" w:cs="Times New Roman"/>
          <w:sz w:val="24"/>
          <w:szCs w:val="24"/>
          <w:lang w:eastAsia="ru-RU"/>
        </w:rPr>
      </w:pPr>
      <w:r w:rsidRPr="00213791">
        <w:rPr>
          <w:rFonts w:ascii="Times New Roman" w:eastAsia="Arial" w:hAnsi="Times New Roman" w:cs="Times New Roman"/>
          <w:sz w:val="24"/>
          <w:szCs w:val="24"/>
          <w:lang w:eastAsia="ru-RU"/>
        </w:rPr>
        <w:t>соціальні заходи</w:t>
      </w:r>
      <w:r w:rsidR="001072B9" w:rsidRPr="001072B9">
        <w:t xml:space="preserve"> </w:t>
      </w:r>
      <w:r w:rsidR="001072B9" w:rsidRPr="001072B9">
        <w:rPr>
          <w:rFonts w:ascii="Times New Roman" w:eastAsia="Arial" w:hAnsi="Times New Roman" w:cs="Times New Roman"/>
          <w:sz w:val="24"/>
          <w:szCs w:val="24"/>
          <w:lang w:eastAsia="ru-RU"/>
        </w:rPr>
        <w:t>у навчальному закладі</w:t>
      </w:r>
      <w:r w:rsidRPr="00213791">
        <w:rPr>
          <w:rFonts w:ascii="Times New Roman" w:eastAsia="Arial" w:hAnsi="Times New Roman" w:cs="Times New Roman"/>
          <w:sz w:val="24"/>
          <w:szCs w:val="24"/>
          <w:lang w:eastAsia="ru-RU"/>
        </w:rPr>
        <w:t xml:space="preserve"> (організація  заходів,  спрямованих  на  покращення  процесу соціалізації та підтримку незахищених верств населення);</w:t>
      </w:r>
    </w:p>
    <w:p w:rsidR="00213791" w:rsidRPr="00213791" w:rsidRDefault="00213791" w:rsidP="00213791">
      <w:pPr>
        <w:numPr>
          <w:ilvl w:val="0"/>
          <w:numId w:val="17"/>
        </w:numPr>
        <w:spacing w:after="0" w:line="259" w:lineRule="auto"/>
        <w:jc w:val="both"/>
        <w:rPr>
          <w:rFonts w:ascii="Times New Roman" w:eastAsia="Arial" w:hAnsi="Times New Roman" w:cs="Times New Roman"/>
          <w:sz w:val="24"/>
          <w:szCs w:val="24"/>
          <w:lang w:eastAsia="ru-RU"/>
        </w:rPr>
      </w:pPr>
      <w:r w:rsidRPr="00213791">
        <w:rPr>
          <w:rFonts w:ascii="Times New Roman" w:eastAsia="Arial" w:hAnsi="Times New Roman" w:cs="Times New Roman"/>
          <w:sz w:val="24"/>
          <w:szCs w:val="24"/>
          <w:lang w:eastAsia="ru-RU"/>
        </w:rPr>
        <w:t xml:space="preserve">покращення екологічної ситуації у навчальному закладі; </w:t>
      </w:r>
    </w:p>
    <w:p w:rsidR="00213791" w:rsidRPr="00213791" w:rsidRDefault="00213791" w:rsidP="00213791">
      <w:pPr>
        <w:numPr>
          <w:ilvl w:val="0"/>
          <w:numId w:val="17"/>
        </w:numPr>
        <w:spacing w:after="0" w:line="259" w:lineRule="auto"/>
        <w:jc w:val="both"/>
        <w:rPr>
          <w:rFonts w:ascii="Times New Roman" w:eastAsia="Arial" w:hAnsi="Times New Roman" w:cs="Times New Roman"/>
          <w:sz w:val="24"/>
          <w:szCs w:val="24"/>
          <w:lang w:eastAsia="ru-RU"/>
        </w:rPr>
      </w:pPr>
      <w:r w:rsidRPr="00213791">
        <w:rPr>
          <w:rFonts w:ascii="Times New Roman" w:eastAsia="Arial" w:hAnsi="Times New Roman" w:cs="Times New Roman"/>
          <w:sz w:val="24"/>
          <w:szCs w:val="24"/>
          <w:lang w:eastAsia="ru-RU"/>
        </w:rPr>
        <w:t>покращення просторового розвитку та естетичного вигляду, впровадження сучасних інноваційних про</w:t>
      </w:r>
      <w:r w:rsidR="001072B9">
        <w:rPr>
          <w:rFonts w:ascii="Times New Roman" w:eastAsia="Arial" w:hAnsi="Times New Roman" w:cs="Times New Roman"/>
          <w:sz w:val="24"/>
          <w:szCs w:val="24"/>
          <w:lang w:eastAsia="ru-RU"/>
        </w:rPr>
        <w:t>е</w:t>
      </w:r>
      <w:r w:rsidRPr="00213791">
        <w:rPr>
          <w:rFonts w:ascii="Times New Roman" w:eastAsia="Arial" w:hAnsi="Times New Roman" w:cs="Times New Roman"/>
          <w:sz w:val="24"/>
          <w:szCs w:val="24"/>
          <w:lang w:eastAsia="ru-RU"/>
        </w:rPr>
        <w:t>ктів.</w:t>
      </w:r>
    </w:p>
    <w:p w:rsidR="00213791" w:rsidRPr="00213791" w:rsidRDefault="00213791" w:rsidP="00213791">
      <w:pPr>
        <w:spacing w:after="0" w:line="259" w:lineRule="auto"/>
        <w:ind w:firstLine="720"/>
        <w:jc w:val="both"/>
        <w:rPr>
          <w:rFonts w:ascii="Times New Roman" w:eastAsia="Arial" w:hAnsi="Times New Roman" w:cs="Times New Roman"/>
          <w:sz w:val="24"/>
          <w:szCs w:val="24"/>
          <w:lang w:eastAsia="ru-RU"/>
        </w:rPr>
      </w:pPr>
    </w:p>
    <w:p w:rsidR="00213791" w:rsidRPr="00213791" w:rsidRDefault="00213791" w:rsidP="00213791">
      <w:pPr>
        <w:spacing w:after="0" w:line="259" w:lineRule="auto"/>
        <w:ind w:firstLine="720"/>
        <w:jc w:val="both"/>
        <w:rPr>
          <w:rFonts w:ascii="Times New Roman" w:eastAsia="Arial" w:hAnsi="Times New Roman" w:cs="Times New Roman"/>
          <w:sz w:val="24"/>
          <w:szCs w:val="24"/>
          <w:lang w:eastAsia="ru-RU"/>
        </w:rPr>
      </w:pPr>
      <w:r w:rsidRPr="00213791">
        <w:rPr>
          <w:rFonts w:ascii="Times New Roman" w:eastAsia="Arial" w:hAnsi="Times New Roman" w:cs="Times New Roman"/>
          <w:sz w:val="24"/>
          <w:szCs w:val="24"/>
          <w:lang w:eastAsia="ru-RU"/>
        </w:rPr>
        <w:t>Проекти спрямовані на проведення заходів можуть подаватися лише учнями 7-11 класів і впроваджуються авторами про</w:t>
      </w:r>
      <w:r w:rsidR="001072B9">
        <w:rPr>
          <w:rFonts w:ascii="Times New Roman" w:eastAsia="Arial" w:hAnsi="Times New Roman" w:cs="Times New Roman"/>
          <w:sz w:val="24"/>
          <w:szCs w:val="24"/>
          <w:lang w:eastAsia="ru-RU"/>
        </w:rPr>
        <w:t>е</w:t>
      </w:r>
      <w:r w:rsidRPr="00213791">
        <w:rPr>
          <w:rFonts w:ascii="Times New Roman" w:eastAsia="Arial" w:hAnsi="Times New Roman" w:cs="Times New Roman"/>
          <w:sz w:val="24"/>
          <w:szCs w:val="24"/>
          <w:lang w:eastAsia="ru-RU"/>
        </w:rPr>
        <w:t>кту під наглядом та за допомогою адміністрації навчального закладу або Конкурсної комісії.</w:t>
      </w:r>
    </w:p>
    <w:p w:rsidR="00213791" w:rsidRPr="00213791" w:rsidRDefault="00213791" w:rsidP="00213791">
      <w:pPr>
        <w:spacing w:after="0" w:line="259" w:lineRule="auto"/>
        <w:ind w:firstLine="720"/>
        <w:jc w:val="both"/>
        <w:rPr>
          <w:rFonts w:ascii="Times New Roman" w:eastAsia="Arial" w:hAnsi="Times New Roman" w:cs="Times New Roman"/>
          <w:sz w:val="24"/>
          <w:szCs w:val="24"/>
          <w:lang w:eastAsia="ru-RU"/>
        </w:rPr>
      </w:pPr>
    </w:p>
    <w:p w:rsidR="00213791" w:rsidRPr="00213791" w:rsidRDefault="00213791" w:rsidP="00213791">
      <w:pPr>
        <w:spacing w:after="0" w:line="259" w:lineRule="auto"/>
        <w:jc w:val="both"/>
        <w:rPr>
          <w:rFonts w:ascii="Times New Roman" w:eastAsia="Arial" w:hAnsi="Times New Roman" w:cs="Times New Roman"/>
          <w:sz w:val="24"/>
          <w:szCs w:val="24"/>
          <w:lang w:eastAsia="ru-RU"/>
        </w:rPr>
      </w:pPr>
      <w:r w:rsidRPr="00213791">
        <w:rPr>
          <w:rFonts w:ascii="Times New Roman" w:eastAsia="Arial" w:hAnsi="Times New Roman" w:cs="Times New Roman"/>
          <w:sz w:val="24"/>
          <w:szCs w:val="24"/>
          <w:lang w:eastAsia="ru-RU"/>
        </w:rPr>
        <w:t xml:space="preserve">4.6. Проекти повинні відповідати таким </w:t>
      </w:r>
      <w:r w:rsidRPr="00CF32C4">
        <w:rPr>
          <w:rFonts w:ascii="Times New Roman" w:eastAsia="Arial" w:hAnsi="Times New Roman" w:cs="Times New Roman"/>
          <w:b/>
          <w:sz w:val="24"/>
          <w:szCs w:val="24"/>
          <w:lang w:eastAsia="ru-RU"/>
        </w:rPr>
        <w:t>вимогам</w:t>
      </w:r>
      <w:r w:rsidRPr="00213791">
        <w:rPr>
          <w:rFonts w:ascii="Times New Roman" w:eastAsia="Arial" w:hAnsi="Times New Roman" w:cs="Times New Roman"/>
          <w:sz w:val="24"/>
          <w:szCs w:val="24"/>
          <w:lang w:eastAsia="ru-RU"/>
        </w:rPr>
        <w:t xml:space="preserve">: </w:t>
      </w:r>
    </w:p>
    <w:p w:rsidR="00213791" w:rsidRPr="00213791" w:rsidRDefault="00213791" w:rsidP="00213791">
      <w:pPr>
        <w:numPr>
          <w:ilvl w:val="0"/>
          <w:numId w:val="18"/>
        </w:numPr>
        <w:spacing w:after="0" w:line="259" w:lineRule="auto"/>
        <w:jc w:val="both"/>
        <w:rPr>
          <w:rFonts w:ascii="Times New Roman" w:eastAsia="Arial" w:hAnsi="Times New Roman" w:cs="Times New Roman"/>
          <w:sz w:val="24"/>
          <w:szCs w:val="24"/>
          <w:lang w:eastAsia="ru-RU"/>
        </w:rPr>
      </w:pPr>
      <w:r w:rsidRPr="00213791">
        <w:rPr>
          <w:rFonts w:ascii="Times New Roman" w:eastAsia="Arial" w:hAnsi="Times New Roman" w:cs="Times New Roman"/>
          <w:sz w:val="24"/>
          <w:szCs w:val="24"/>
          <w:lang w:eastAsia="ru-RU"/>
        </w:rPr>
        <w:t>про</w:t>
      </w:r>
      <w:r w:rsidR="001072B9">
        <w:rPr>
          <w:rFonts w:ascii="Times New Roman" w:eastAsia="Arial" w:hAnsi="Times New Roman" w:cs="Times New Roman"/>
          <w:sz w:val="24"/>
          <w:szCs w:val="24"/>
          <w:lang w:eastAsia="ru-RU"/>
        </w:rPr>
        <w:t>е</w:t>
      </w:r>
      <w:r w:rsidRPr="00213791">
        <w:rPr>
          <w:rFonts w:ascii="Times New Roman" w:eastAsia="Arial" w:hAnsi="Times New Roman" w:cs="Times New Roman"/>
          <w:sz w:val="24"/>
          <w:szCs w:val="24"/>
          <w:lang w:eastAsia="ru-RU"/>
        </w:rPr>
        <w:t xml:space="preserve">кт подається за встановленою </w:t>
      </w:r>
      <w:r w:rsidR="00652F87">
        <w:rPr>
          <w:rFonts w:ascii="Times New Roman" w:eastAsia="Arial" w:hAnsi="Times New Roman" w:cs="Times New Roman"/>
          <w:sz w:val="24"/>
          <w:szCs w:val="24"/>
          <w:lang w:eastAsia="ru-RU"/>
        </w:rPr>
        <w:t xml:space="preserve">цим Положенням формою (Додаток </w:t>
      </w:r>
      <w:r w:rsidRPr="00213791">
        <w:rPr>
          <w:rFonts w:ascii="Times New Roman" w:eastAsia="Arial" w:hAnsi="Times New Roman" w:cs="Times New Roman"/>
          <w:sz w:val="24"/>
          <w:szCs w:val="24"/>
          <w:lang w:eastAsia="ru-RU"/>
        </w:rPr>
        <w:t xml:space="preserve">1 до Положення); </w:t>
      </w:r>
    </w:p>
    <w:p w:rsidR="00213791" w:rsidRPr="00213791" w:rsidRDefault="00213791" w:rsidP="00213791">
      <w:pPr>
        <w:numPr>
          <w:ilvl w:val="0"/>
          <w:numId w:val="18"/>
        </w:numPr>
        <w:spacing w:after="0" w:line="259" w:lineRule="auto"/>
        <w:jc w:val="both"/>
        <w:rPr>
          <w:rFonts w:ascii="Times New Roman" w:eastAsia="Arial" w:hAnsi="Times New Roman" w:cs="Times New Roman"/>
          <w:sz w:val="24"/>
          <w:szCs w:val="24"/>
          <w:lang w:eastAsia="ru-RU"/>
        </w:rPr>
      </w:pPr>
      <w:r w:rsidRPr="00213791">
        <w:rPr>
          <w:rFonts w:ascii="Times New Roman" w:eastAsia="Arial" w:hAnsi="Times New Roman" w:cs="Times New Roman"/>
          <w:sz w:val="24"/>
          <w:szCs w:val="24"/>
          <w:lang w:eastAsia="ru-RU"/>
        </w:rPr>
        <w:t>усі обов’язкові поля про</w:t>
      </w:r>
      <w:r w:rsidR="00264D0F">
        <w:rPr>
          <w:rFonts w:ascii="Times New Roman" w:eastAsia="Arial" w:hAnsi="Times New Roman" w:cs="Times New Roman"/>
          <w:sz w:val="24"/>
          <w:szCs w:val="24"/>
          <w:lang w:eastAsia="ru-RU"/>
        </w:rPr>
        <w:t>е</w:t>
      </w:r>
      <w:r w:rsidRPr="00213791">
        <w:rPr>
          <w:rFonts w:ascii="Times New Roman" w:eastAsia="Arial" w:hAnsi="Times New Roman" w:cs="Times New Roman"/>
          <w:sz w:val="24"/>
          <w:szCs w:val="24"/>
          <w:lang w:eastAsia="ru-RU"/>
        </w:rPr>
        <w:t>ктної заявки заповнені;</w:t>
      </w:r>
    </w:p>
    <w:p w:rsidR="00213791" w:rsidRPr="00213791" w:rsidRDefault="00213791" w:rsidP="00213791">
      <w:pPr>
        <w:numPr>
          <w:ilvl w:val="0"/>
          <w:numId w:val="18"/>
        </w:numPr>
        <w:spacing w:after="0" w:line="259" w:lineRule="auto"/>
        <w:jc w:val="both"/>
        <w:rPr>
          <w:rFonts w:ascii="Times New Roman" w:eastAsia="Arial" w:hAnsi="Times New Roman" w:cs="Times New Roman"/>
          <w:sz w:val="24"/>
          <w:szCs w:val="24"/>
          <w:lang w:eastAsia="ru-RU"/>
        </w:rPr>
      </w:pPr>
      <w:r w:rsidRPr="00213791">
        <w:rPr>
          <w:rFonts w:ascii="Times New Roman" w:eastAsia="Arial" w:hAnsi="Times New Roman" w:cs="Times New Roman"/>
          <w:sz w:val="24"/>
          <w:szCs w:val="24"/>
          <w:lang w:eastAsia="ru-RU"/>
        </w:rPr>
        <w:t>назва про</w:t>
      </w:r>
      <w:r w:rsidR="00264D0F">
        <w:rPr>
          <w:rFonts w:ascii="Times New Roman" w:eastAsia="Arial" w:hAnsi="Times New Roman" w:cs="Times New Roman"/>
          <w:sz w:val="24"/>
          <w:szCs w:val="24"/>
          <w:lang w:eastAsia="ru-RU"/>
        </w:rPr>
        <w:t>е</w:t>
      </w:r>
      <w:r w:rsidRPr="00213791">
        <w:rPr>
          <w:rFonts w:ascii="Times New Roman" w:eastAsia="Arial" w:hAnsi="Times New Roman" w:cs="Times New Roman"/>
          <w:sz w:val="24"/>
          <w:szCs w:val="24"/>
          <w:lang w:eastAsia="ru-RU"/>
        </w:rPr>
        <w:t>кту має відображати зміст про</w:t>
      </w:r>
      <w:r w:rsidR="00264D0F">
        <w:rPr>
          <w:rFonts w:ascii="Times New Roman" w:eastAsia="Arial" w:hAnsi="Times New Roman" w:cs="Times New Roman"/>
          <w:sz w:val="24"/>
          <w:szCs w:val="24"/>
          <w:lang w:eastAsia="ru-RU"/>
        </w:rPr>
        <w:t>е</w:t>
      </w:r>
      <w:r w:rsidRPr="00213791">
        <w:rPr>
          <w:rFonts w:ascii="Times New Roman" w:eastAsia="Arial" w:hAnsi="Times New Roman" w:cs="Times New Roman"/>
          <w:sz w:val="24"/>
          <w:szCs w:val="24"/>
          <w:lang w:eastAsia="ru-RU"/>
        </w:rPr>
        <w:t xml:space="preserve">кту і бути викладеною лаконічно, в межах одного речення; </w:t>
      </w:r>
    </w:p>
    <w:p w:rsidR="00213791" w:rsidRPr="00213791" w:rsidRDefault="00213791" w:rsidP="00213791">
      <w:pPr>
        <w:numPr>
          <w:ilvl w:val="0"/>
          <w:numId w:val="18"/>
        </w:numPr>
        <w:spacing w:after="0" w:line="259" w:lineRule="auto"/>
        <w:jc w:val="both"/>
        <w:rPr>
          <w:rFonts w:ascii="Times New Roman" w:eastAsia="Arial" w:hAnsi="Times New Roman" w:cs="Times New Roman"/>
          <w:sz w:val="24"/>
          <w:szCs w:val="24"/>
          <w:lang w:eastAsia="ru-RU"/>
        </w:rPr>
      </w:pPr>
      <w:r w:rsidRPr="00213791">
        <w:rPr>
          <w:rFonts w:ascii="Times New Roman" w:eastAsia="Arial" w:hAnsi="Times New Roman" w:cs="Times New Roman"/>
          <w:sz w:val="24"/>
          <w:szCs w:val="24"/>
          <w:lang w:eastAsia="ru-RU"/>
        </w:rPr>
        <w:t>про</w:t>
      </w:r>
      <w:r w:rsidR="00264D0F">
        <w:rPr>
          <w:rFonts w:ascii="Times New Roman" w:eastAsia="Arial" w:hAnsi="Times New Roman" w:cs="Times New Roman"/>
          <w:sz w:val="24"/>
          <w:szCs w:val="24"/>
          <w:lang w:eastAsia="ru-RU"/>
        </w:rPr>
        <w:t>е</w:t>
      </w:r>
      <w:r w:rsidRPr="00213791">
        <w:rPr>
          <w:rFonts w:ascii="Times New Roman" w:eastAsia="Arial" w:hAnsi="Times New Roman" w:cs="Times New Roman"/>
          <w:sz w:val="24"/>
          <w:szCs w:val="24"/>
          <w:lang w:eastAsia="ru-RU"/>
        </w:rPr>
        <w:t xml:space="preserve">кт не суперечать чинному законодавству України; </w:t>
      </w:r>
    </w:p>
    <w:p w:rsidR="00213791" w:rsidRPr="00213791" w:rsidRDefault="00213791" w:rsidP="00213791">
      <w:pPr>
        <w:numPr>
          <w:ilvl w:val="0"/>
          <w:numId w:val="18"/>
        </w:numPr>
        <w:spacing w:after="0" w:line="259" w:lineRule="auto"/>
        <w:jc w:val="both"/>
        <w:rPr>
          <w:rFonts w:ascii="Times New Roman" w:eastAsia="Arial" w:hAnsi="Times New Roman" w:cs="Times New Roman"/>
          <w:sz w:val="24"/>
          <w:szCs w:val="24"/>
          <w:lang w:eastAsia="ru-RU"/>
        </w:rPr>
      </w:pPr>
      <w:r w:rsidRPr="00213791">
        <w:rPr>
          <w:rFonts w:ascii="Times New Roman" w:eastAsia="Arial" w:hAnsi="Times New Roman" w:cs="Times New Roman"/>
          <w:sz w:val="24"/>
          <w:szCs w:val="24"/>
          <w:lang w:eastAsia="ru-RU"/>
        </w:rPr>
        <w:t>питання реалізації про</w:t>
      </w:r>
      <w:r w:rsidR="00264D0F">
        <w:rPr>
          <w:rFonts w:ascii="Times New Roman" w:eastAsia="Arial" w:hAnsi="Times New Roman" w:cs="Times New Roman"/>
          <w:sz w:val="24"/>
          <w:szCs w:val="24"/>
          <w:lang w:eastAsia="ru-RU"/>
        </w:rPr>
        <w:t>е</w:t>
      </w:r>
      <w:r w:rsidRPr="00213791">
        <w:rPr>
          <w:rFonts w:ascii="Times New Roman" w:eastAsia="Arial" w:hAnsi="Times New Roman" w:cs="Times New Roman"/>
          <w:sz w:val="24"/>
          <w:szCs w:val="24"/>
          <w:lang w:eastAsia="ru-RU"/>
        </w:rPr>
        <w:t>кту знаходиться в межах повноважень органів місцевого самоврядування;</w:t>
      </w:r>
    </w:p>
    <w:p w:rsidR="00213791" w:rsidRPr="00213791" w:rsidRDefault="00213791" w:rsidP="00213791">
      <w:pPr>
        <w:numPr>
          <w:ilvl w:val="0"/>
          <w:numId w:val="18"/>
        </w:numPr>
        <w:spacing w:after="0" w:line="259" w:lineRule="auto"/>
        <w:jc w:val="both"/>
        <w:rPr>
          <w:rFonts w:ascii="Times New Roman" w:eastAsia="Arial" w:hAnsi="Times New Roman" w:cs="Times New Roman"/>
          <w:sz w:val="24"/>
          <w:szCs w:val="24"/>
          <w:lang w:eastAsia="ru-RU"/>
        </w:rPr>
      </w:pPr>
      <w:r w:rsidRPr="00213791">
        <w:rPr>
          <w:rFonts w:ascii="Times New Roman" w:eastAsia="Arial" w:hAnsi="Times New Roman" w:cs="Times New Roman"/>
          <w:sz w:val="24"/>
          <w:szCs w:val="24"/>
          <w:lang w:eastAsia="ru-RU"/>
        </w:rPr>
        <w:t>реалізація про</w:t>
      </w:r>
      <w:r w:rsidR="00264D0F">
        <w:rPr>
          <w:rFonts w:ascii="Times New Roman" w:eastAsia="Arial" w:hAnsi="Times New Roman" w:cs="Times New Roman"/>
          <w:sz w:val="24"/>
          <w:szCs w:val="24"/>
          <w:lang w:eastAsia="ru-RU"/>
        </w:rPr>
        <w:t>е</w:t>
      </w:r>
      <w:r w:rsidRPr="00213791">
        <w:rPr>
          <w:rFonts w:ascii="Times New Roman" w:eastAsia="Arial" w:hAnsi="Times New Roman" w:cs="Times New Roman"/>
          <w:sz w:val="24"/>
          <w:szCs w:val="24"/>
          <w:lang w:eastAsia="ru-RU"/>
        </w:rPr>
        <w:t xml:space="preserve">кту здійснюється в межах навчального закладу; </w:t>
      </w:r>
    </w:p>
    <w:p w:rsidR="00213791" w:rsidRPr="00213791" w:rsidRDefault="00213791" w:rsidP="00213791">
      <w:pPr>
        <w:numPr>
          <w:ilvl w:val="0"/>
          <w:numId w:val="18"/>
        </w:numPr>
        <w:spacing w:after="0" w:line="259" w:lineRule="auto"/>
        <w:jc w:val="both"/>
        <w:rPr>
          <w:rFonts w:ascii="Times New Roman" w:eastAsia="Arial" w:hAnsi="Times New Roman" w:cs="Times New Roman"/>
          <w:sz w:val="24"/>
          <w:szCs w:val="24"/>
          <w:lang w:eastAsia="ru-RU"/>
        </w:rPr>
      </w:pPr>
      <w:r w:rsidRPr="00213791">
        <w:rPr>
          <w:rFonts w:ascii="Times New Roman" w:eastAsia="Arial" w:hAnsi="Times New Roman" w:cs="Times New Roman"/>
          <w:sz w:val="24"/>
          <w:szCs w:val="24"/>
          <w:lang w:eastAsia="ru-RU"/>
        </w:rPr>
        <w:t>про</w:t>
      </w:r>
      <w:r w:rsidR="00264D0F">
        <w:rPr>
          <w:rFonts w:ascii="Times New Roman" w:eastAsia="Arial" w:hAnsi="Times New Roman" w:cs="Times New Roman"/>
          <w:sz w:val="24"/>
          <w:szCs w:val="24"/>
          <w:lang w:eastAsia="ru-RU"/>
        </w:rPr>
        <w:t>е</w:t>
      </w:r>
      <w:r w:rsidRPr="00213791">
        <w:rPr>
          <w:rFonts w:ascii="Times New Roman" w:eastAsia="Arial" w:hAnsi="Times New Roman" w:cs="Times New Roman"/>
          <w:sz w:val="24"/>
          <w:szCs w:val="24"/>
          <w:lang w:eastAsia="ru-RU"/>
        </w:rPr>
        <w:t xml:space="preserve">кт має бути реалізований впродовж одного бюджетного року і спрямований на кінцеві результати; </w:t>
      </w:r>
    </w:p>
    <w:p w:rsidR="00213791" w:rsidRPr="00213791" w:rsidRDefault="00213791" w:rsidP="00213791">
      <w:pPr>
        <w:numPr>
          <w:ilvl w:val="0"/>
          <w:numId w:val="18"/>
        </w:numPr>
        <w:spacing w:after="0" w:line="259" w:lineRule="auto"/>
        <w:jc w:val="both"/>
        <w:rPr>
          <w:rFonts w:ascii="Times New Roman" w:eastAsia="Arial" w:hAnsi="Times New Roman" w:cs="Times New Roman"/>
          <w:sz w:val="24"/>
          <w:szCs w:val="24"/>
          <w:lang w:eastAsia="ru-RU"/>
        </w:rPr>
      </w:pPr>
      <w:r w:rsidRPr="00213791">
        <w:rPr>
          <w:rFonts w:ascii="Times New Roman" w:eastAsia="Arial" w:hAnsi="Times New Roman" w:cs="Times New Roman"/>
          <w:sz w:val="24"/>
          <w:szCs w:val="24"/>
          <w:lang w:eastAsia="ru-RU"/>
        </w:rPr>
        <w:t>доступ до об’єктів, на які спрямовані кошти про</w:t>
      </w:r>
      <w:r w:rsidR="00264D0F">
        <w:rPr>
          <w:rFonts w:ascii="Times New Roman" w:eastAsia="Arial" w:hAnsi="Times New Roman" w:cs="Times New Roman"/>
          <w:sz w:val="24"/>
          <w:szCs w:val="24"/>
          <w:lang w:eastAsia="ru-RU"/>
        </w:rPr>
        <w:t>е</w:t>
      </w:r>
      <w:r w:rsidRPr="00213791">
        <w:rPr>
          <w:rFonts w:ascii="Times New Roman" w:eastAsia="Arial" w:hAnsi="Times New Roman" w:cs="Times New Roman"/>
          <w:sz w:val="24"/>
          <w:szCs w:val="24"/>
          <w:lang w:eastAsia="ru-RU"/>
        </w:rPr>
        <w:t>кту, повинен бути вільним для всіх учнів.</w:t>
      </w:r>
    </w:p>
    <w:p w:rsidR="00213791" w:rsidRPr="00213791" w:rsidRDefault="00213791" w:rsidP="00213791">
      <w:pPr>
        <w:spacing w:after="0" w:line="259" w:lineRule="auto"/>
        <w:ind w:left="720"/>
        <w:jc w:val="both"/>
        <w:rPr>
          <w:rFonts w:ascii="Times New Roman" w:eastAsia="Arial" w:hAnsi="Times New Roman" w:cs="Times New Roman"/>
          <w:sz w:val="24"/>
          <w:szCs w:val="24"/>
          <w:lang w:eastAsia="ru-RU"/>
        </w:rPr>
      </w:pPr>
    </w:p>
    <w:p w:rsidR="00213791" w:rsidRPr="00213791" w:rsidRDefault="00213791" w:rsidP="00213791">
      <w:pPr>
        <w:spacing w:after="0" w:line="259" w:lineRule="auto"/>
        <w:jc w:val="both"/>
        <w:rPr>
          <w:rFonts w:ascii="Times New Roman" w:eastAsia="Arial" w:hAnsi="Times New Roman" w:cs="Times New Roman"/>
          <w:sz w:val="24"/>
          <w:szCs w:val="24"/>
          <w:lang w:eastAsia="ru-RU"/>
        </w:rPr>
      </w:pPr>
      <w:r w:rsidRPr="00213791">
        <w:rPr>
          <w:rFonts w:ascii="Times New Roman" w:eastAsia="Arial" w:hAnsi="Times New Roman" w:cs="Times New Roman"/>
          <w:sz w:val="24"/>
          <w:szCs w:val="24"/>
          <w:lang w:eastAsia="ru-RU"/>
        </w:rPr>
        <w:t xml:space="preserve">4.7. В рамках шкільного громадського бюджету </w:t>
      </w:r>
      <w:r w:rsidRPr="00C45E10">
        <w:rPr>
          <w:rFonts w:ascii="Times New Roman" w:eastAsia="Arial" w:hAnsi="Times New Roman" w:cs="Times New Roman"/>
          <w:b/>
          <w:sz w:val="24"/>
          <w:szCs w:val="24"/>
          <w:lang w:eastAsia="ru-RU"/>
        </w:rPr>
        <w:t>не фінансуються про</w:t>
      </w:r>
      <w:r w:rsidR="00264D0F">
        <w:rPr>
          <w:rFonts w:ascii="Times New Roman" w:eastAsia="Arial" w:hAnsi="Times New Roman" w:cs="Times New Roman"/>
          <w:b/>
          <w:sz w:val="24"/>
          <w:szCs w:val="24"/>
          <w:lang w:eastAsia="ru-RU"/>
        </w:rPr>
        <w:t>е</w:t>
      </w:r>
      <w:r w:rsidRPr="00C45E10">
        <w:rPr>
          <w:rFonts w:ascii="Times New Roman" w:eastAsia="Arial" w:hAnsi="Times New Roman" w:cs="Times New Roman"/>
          <w:b/>
          <w:sz w:val="24"/>
          <w:szCs w:val="24"/>
          <w:lang w:eastAsia="ru-RU"/>
        </w:rPr>
        <w:t>кти, які</w:t>
      </w:r>
      <w:r w:rsidRPr="00213791">
        <w:rPr>
          <w:rFonts w:ascii="Times New Roman" w:eastAsia="Arial" w:hAnsi="Times New Roman" w:cs="Times New Roman"/>
          <w:sz w:val="24"/>
          <w:szCs w:val="24"/>
          <w:lang w:eastAsia="ru-RU"/>
        </w:rPr>
        <w:t xml:space="preserve">: </w:t>
      </w:r>
    </w:p>
    <w:p w:rsidR="00213791" w:rsidRPr="00213791" w:rsidRDefault="00213791" w:rsidP="00213791">
      <w:pPr>
        <w:numPr>
          <w:ilvl w:val="0"/>
          <w:numId w:val="19"/>
        </w:numPr>
        <w:spacing w:after="0" w:line="259" w:lineRule="auto"/>
        <w:jc w:val="both"/>
        <w:rPr>
          <w:rFonts w:ascii="Times New Roman" w:eastAsia="Arial" w:hAnsi="Times New Roman" w:cs="Times New Roman"/>
          <w:sz w:val="24"/>
          <w:szCs w:val="24"/>
          <w:lang w:eastAsia="ru-RU"/>
        </w:rPr>
      </w:pPr>
      <w:r w:rsidRPr="00213791">
        <w:rPr>
          <w:rFonts w:ascii="Times New Roman" w:eastAsia="Arial" w:hAnsi="Times New Roman" w:cs="Times New Roman"/>
          <w:sz w:val="24"/>
          <w:szCs w:val="24"/>
          <w:lang w:eastAsia="ru-RU"/>
        </w:rPr>
        <w:t>не відповідають вимогам п. 4.6.</w:t>
      </w:r>
    </w:p>
    <w:p w:rsidR="00213791" w:rsidRPr="00213791" w:rsidRDefault="00213791" w:rsidP="00213791">
      <w:pPr>
        <w:numPr>
          <w:ilvl w:val="0"/>
          <w:numId w:val="19"/>
        </w:numPr>
        <w:spacing w:after="0" w:line="259" w:lineRule="auto"/>
        <w:jc w:val="both"/>
        <w:rPr>
          <w:rFonts w:ascii="Times New Roman" w:eastAsia="Arial" w:hAnsi="Times New Roman" w:cs="Times New Roman"/>
          <w:sz w:val="24"/>
          <w:szCs w:val="24"/>
          <w:lang w:eastAsia="ru-RU"/>
        </w:rPr>
      </w:pPr>
      <w:r w:rsidRPr="00213791">
        <w:rPr>
          <w:rFonts w:ascii="Times New Roman" w:eastAsia="Arial" w:hAnsi="Times New Roman" w:cs="Times New Roman"/>
          <w:sz w:val="24"/>
          <w:szCs w:val="24"/>
          <w:lang w:eastAsia="ru-RU"/>
        </w:rPr>
        <w:t>розраховані тільки на розробку про</w:t>
      </w:r>
      <w:r w:rsidR="00264D0F">
        <w:rPr>
          <w:rFonts w:ascii="Times New Roman" w:eastAsia="Arial" w:hAnsi="Times New Roman" w:cs="Times New Roman"/>
          <w:sz w:val="24"/>
          <w:szCs w:val="24"/>
          <w:lang w:eastAsia="ru-RU"/>
        </w:rPr>
        <w:t>е</w:t>
      </w:r>
      <w:r w:rsidRPr="00213791">
        <w:rPr>
          <w:rFonts w:ascii="Times New Roman" w:eastAsia="Arial" w:hAnsi="Times New Roman" w:cs="Times New Roman"/>
          <w:sz w:val="24"/>
          <w:szCs w:val="24"/>
          <w:lang w:eastAsia="ru-RU"/>
        </w:rPr>
        <w:t>ктної документації;</w:t>
      </w:r>
    </w:p>
    <w:p w:rsidR="00213791" w:rsidRPr="00213791" w:rsidRDefault="00213791" w:rsidP="00213791">
      <w:pPr>
        <w:numPr>
          <w:ilvl w:val="0"/>
          <w:numId w:val="19"/>
        </w:numPr>
        <w:spacing w:after="0" w:line="259" w:lineRule="auto"/>
        <w:jc w:val="both"/>
        <w:rPr>
          <w:rFonts w:ascii="Times New Roman" w:eastAsia="Arial" w:hAnsi="Times New Roman" w:cs="Times New Roman"/>
          <w:sz w:val="24"/>
          <w:szCs w:val="24"/>
          <w:lang w:eastAsia="ru-RU"/>
        </w:rPr>
      </w:pPr>
      <w:r w:rsidRPr="00213791">
        <w:rPr>
          <w:rFonts w:ascii="Times New Roman" w:eastAsia="Arial" w:hAnsi="Times New Roman" w:cs="Times New Roman"/>
          <w:sz w:val="24"/>
          <w:szCs w:val="24"/>
          <w:lang w:eastAsia="ru-RU"/>
        </w:rPr>
        <w:t>носять незавершений характер (виконання одного з елементів вимагатиме в майбутньому виконання подальших елементів);</w:t>
      </w:r>
    </w:p>
    <w:p w:rsidR="00213791" w:rsidRPr="00213791" w:rsidRDefault="00213791" w:rsidP="00213791">
      <w:pPr>
        <w:numPr>
          <w:ilvl w:val="0"/>
          <w:numId w:val="19"/>
        </w:numPr>
        <w:spacing w:after="0" w:line="259" w:lineRule="auto"/>
        <w:jc w:val="both"/>
        <w:rPr>
          <w:rFonts w:ascii="Times New Roman" w:eastAsia="Arial" w:hAnsi="Times New Roman" w:cs="Times New Roman"/>
          <w:sz w:val="24"/>
          <w:szCs w:val="24"/>
          <w:lang w:eastAsia="ru-RU"/>
        </w:rPr>
      </w:pPr>
      <w:r w:rsidRPr="00213791">
        <w:rPr>
          <w:rFonts w:ascii="Times New Roman" w:eastAsia="Arial" w:hAnsi="Times New Roman" w:cs="Times New Roman"/>
          <w:sz w:val="24"/>
          <w:szCs w:val="24"/>
          <w:lang w:eastAsia="ru-RU"/>
        </w:rPr>
        <w:t>передбачають витрати на утримання та обслуговування, що перевищують вартість реалізації про</w:t>
      </w:r>
      <w:r w:rsidR="00264D0F">
        <w:rPr>
          <w:rFonts w:ascii="Times New Roman" w:eastAsia="Arial" w:hAnsi="Times New Roman" w:cs="Times New Roman"/>
          <w:sz w:val="24"/>
          <w:szCs w:val="24"/>
          <w:lang w:eastAsia="ru-RU"/>
        </w:rPr>
        <w:t>е</w:t>
      </w:r>
      <w:r w:rsidRPr="00213791">
        <w:rPr>
          <w:rFonts w:ascii="Times New Roman" w:eastAsia="Arial" w:hAnsi="Times New Roman" w:cs="Times New Roman"/>
          <w:sz w:val="24"/>
          <w:szCs w:val="24"/>
          <w:lang w:eastAsia="ru-RU"/>
        </w:rPr>
        <w:t xml:space="preserve">кту; </w:t>
      </w:r>
    </w:p>
    <w:p w:rsidR="00213791" w:rsidRPr="00213791" w:rsidRDefault="00213791" w:rsidP="00213791">
      <w:pPr>
        <w:numPr>
          <w:ilvl w:val="0"/>
          <w:numId w:val="19"/>
        </w:numPr>
        <w:spacing w:after="0" w:line="259" w:lineRule="auto"/>
        <w:jc w:val="both"/>
        <w:rPr>
          <w:rFonts w:ascii="Times New Roman" w:eastAsia="Arial" w:hAnsi="Times New Roman" w:cs="Times New Roman"/>
          <w:sz w:val="24"/>
          <w:szCs w:val="24"/>
          <w:lang w:eastAsia="ru-RU"/>
        </w:rPr>
      </w:pPr>
      <w:r w:rsidRPr="00213791">
        <w:rPr>
          <w:rFonts w:ascii="Times New Roman" w:eastAsia="Arial" w:hAnsi="Times New Roman" w:cs="Times New Roman"/>
          <w:sz w:val="24"/>
          <w:szCs w:val="24"/>
          <w:lang w:eastAsia="ru-RU"/>
        </w:rPr>
        <w:lastRenderedPageBreak/>
        <w:t xml:space="preserve">реалізація яких передбачає збільшення штатної чисельності навчального закладу та постійного утримання додаткових працівників; </w:t>
      </w:r>
    </w:p>
    <w:p w:rsidR="00213791" w:rsidRPr="00213791" w:rsidRDefault="00213791" w:rsidP="00213791">
      <w:pPr>
        <w:numPr>
          <w:ilvl w:val="0"/>
          <w:numId w:val="19"/>
        </w:numPr>
        <w:spacing w:after="0" w:line="259" w:lineRule="auto"/>
        <w:jc w:val="both"/>
        <w:rPr>
          <w:rFonts w:ascii="Times New Roman" w:eastAsia="Arial" w:hAnsi="Times New Roman" w:cs="Times New Roman"/>
          <w:sz w:val="24"/>
          <w:szCs w:val="24"/>
          <w:lang w:eastAsia="ru-RU"/>
        </w:rPr>
      </w:pPr>
      <w:r w:rsidRPr="00213791">
        <w:rPr>
          <w:rFonts w:ascii="Times New Roman" w:eastAsia="Arial" w:hAnsi="Times New Roman" w:cs="Times New Roman"/>
          <w:sz w:val="24"/>
          <w:szCs w:val="24"/>
          <w:lang w:eastAsia="ru-RU"/>
        </w:rPr>
        <w:t>містять ненормативну лексику, наклепи, образи, заклики до насильства, повалення влади, зміни конституційного ладу країни тощо;</w:t>
      </w:r>
    </w:p>
    <w:p w:rsidR="00213791" w:rsidRPr="00213791" w:rsidRDefault="00213791" w:rsidP="00213791">
      <w:pPr>
        <w:numPr>
          <w:ilvl w:val="0"/>
          <w:numId w:val="19"/>
        </w:numPr>
        <w:spacing w:after="0" w:line="259" w:lineRule="auto"/>
        <w:jc w:val="both"/>
        <w:rPr>
          <w:rFonts w:ascii="Times New Roman" w:eastAsia="Arial" w:hAnsi="Times New Roman" w:cs="Times New Roman"/>
          <w:sz w:val="24"/>
          <w:szCs w:val="24"/>
          <w:lang w:eastAsia="ru-RU"/>
        </w:rPr>
      </w:pPr>
      <w:r w:rsidRPr="00213791">
        <w:rPr>
          <w:rFonts w:ascii="Times New Roman" w:eastAsia="Arial" w:hAnsi="Times New Roman" w:cs="Times New Roman"/>
          <w:sz w:val="24"/>
          <w:szCs w:val="24"/>
          <w:lang w:eastAsia="ru-RU"/>
        </w:rPr>
        <w:t>стосуються приміщень та пришкільної території навчального закладу щодо проведення капітальних внутрішніх та фасадних ремонтних робіт;</w:t>
      </w:r>
    </w:p>
    <w:p w:rsidR="00213791" w:rsidRPr="00213791" w:rsidRDefault="00213791" w:rsidP="00213791">
      <w:pPr>
        <w:numPr>
          <w:ilvl w:val="0"/>
          <w:numId w:val="19"/>
        </w:numPr>
        <w:spacing w:after="0" w:line="259" w:lineRule="auto"/>
        <w:jc w:val="both"/>
        <w:rPr>
          <w:rFonts w:ascii="Times New Roman" w:eastAsia="Arial" w:hAnsi="Times New Roman" w:cs="Times New Roman"/>
          <w:sz w:val="24"/>
          <w:szCs w:val="24"/>
          <w:lang w:eastAsia="ru-RU"/>
        </w:rPr>
      </w:pPr>
      <w:r w:rsidRPr="00213791">
        <w:rPr>
          <w:rFonts w:ascii="Times New Roman" w:eastAsia="Arial" w:hAnsi="Times New Roman" w:cs="Times New Roman"/>
          <w:sz w:val="24"/>
          <w:szCs w:val="24"/>
          <w:lang w:eastAsia="ru-RU"/>
        </w:rPr>
        <w:t xml:space="preserve">не є загальнодоступними для учнів. </w:t>
      </w:r>
    </w:p>
    <w:p w:rsidR="00213791" w:rsidRPr="00213791" w:rsidRDefault="00213791" w:rsidP="00213791">
      <w:pPr>
        <w:spacing w:after="0" w:line="259" w:lineRule="auto"/>
        <w:ind w:left="720"/>
        <w:jc w:val="both"/>
        <w:rPr>
          <w:rFonts w:ascii="Times New Roman" w:eastAsia="Arial" w:hAnsi="Times New Roman" w:cs="Times New Roman"/>
          <w:sz w:val="24"/>
          <w:szCs w:val="24"/>
          <w:lang w:eastAsia="ru-RU"/>
        </w:rPr>
      </w:pPr>
    </w:p>
    <w:p w:rsidR="00213791" w:rsidRPr="00213791" w:rsidRDefault="00213791" w:rsidP="00213791">
      <w:pPr>
        <w:spacing w:after="160" w:line="259" w:lineRule="auto"/>
        <w:jc w:val="both"/>
        <w:rPr>
          <w:rFonts w:ascii="Times New Roman" w:eastAsia="Arial" w:hAnsi="Times New Roman" w:cs="Times New Roman"/>
          <w:sz w:val="24"/>
          <w:szCs w:val="24"/>
          <w:lang w:eastAsia="ru-RU"/>
        </w:rPr>
      </w:pPr>
      <w:r w:rsidRPr="00213791">
        <w:rPr>
          <w:rFonts w:ascii="Times New Roman" w:eastAsia="Arial" w:hAnsi="Times New Roman" w:cs="Times New Roman"/>
          <w:sz w:val="24"/>
          <w:szCs w:val="24"/>
          <w:lang w:eastAsia="ru-RU"/>
        </w:rPr>
        <w:t>4.8. Проекти приймаються щороку, починаючи з 20 по 30 вересня.</w:t>
      </w:r>
    </w:p>
    <w:p w:rsidR="00213791" w:rsidRPr="00213791" w:rsidRDefault="00213791" w:rsidP="00213791">
      <w:pPr>
        <w:spacing w:after="160" w:line="259" w:lineRule="auto"/>
        <w:jc w:val="both"/>
        <w:rPr>
          <w:rFonts w:ascii="Times New Roman" w:eastAsia="Arial" w:hAnsi="Times New Roman" w:cs="Times New Roman"/>
          <w:sz w:val="24"/>
          <w:szCs w:val="24"/>
          <w:lang w:eastAsia="ru-RU"/>
        </w:rPr>
      </w:pPr>
      <w:r w:rsidRPr="00213791">
        <w:rPr>
          <w:rFonts w:ascii="Times New Roman" w:eastAsia="Arial" w:hAnsi="Times New Roman" w:cs="Times New Roman"/>
          <w:sz w:val="24"/>
          <w:szCs w:val="24"/>
          <w:lang w:eastAsia="ru-RU"/>
        </w:rPr>
        <w:t xml:space="preserve">4.9. Проекти подаються до Конкурсної комісії або до уповноваженої особи визначеної комісією в електронному та паперовому вигляді. </w:t>
      </w:r>
    </w:p>
    <w:p w:rsidR="00213791" w:rsidRPr="00213791" w:rsidRDefault="00213791" w:rsidP="00213791">
      <w:pPr>
        <w:spacing w:after="160" w:line="259" w:lineRule="auto"/>
        <w:jc w:val="both"/>
        <w:rPr>
          <w:rFonts w:ascii="Times New Roman" w:eastAsia="Arial" w:hAnsi="Times New Roman" w:cs="Times New Roman"/>
          <w:sz w:val="24"/>
          <w:szCs w:val="24"/>
          <w:lang w:eastAsia="ru-RU"/>
        </w:rPr>
      </w:pPr>
      <w:r w:rsidRPr="00213791">
        <w:rPr>
          <w:rFonts w:ascii="Times New Roman" w:eastAsia="Arial" w:hAnsi="Times New Roman" w:cs="Times New Roman"/>
          <w:sz w:val="24"/>
          <w:szCs w:val="24"/>
          <w:lang w:eastAsia="ru-RU"/>
        </w:rPr>
        <w:t>4.10. Автор про</w:t>
      </w:r>
      <w:r w:rsidR="00264D0F">
        <w:rPr>
          <w:rFonts w:ascii="Times New Roman" w:eastAsia="Arial" w:hAnsi="Times New Roman" w:cs="Times New Roman"/>
          <w:sz w:val="24"/>
          <w:szCs w:val="24"/>
          <w:lang w:eastAsia="ru-RU"/>
        </w:rPr>
        <w:t>е</w:t>
      </w:r>
      <w:r w:rsidRPr="00213791">
        <w:rPr>
          <w:rFonts w:ascii="Times New Roman" w:eastAsia="Arial" w:hAnsi="Times New Roman" w:cs="Times New Roman"/>
          <w:sz w:val="24"/>
          <w:szCs w:val="24"/>
          <w:lang w:eastAsia="ru-RU"/>
        </w:rPr>
        <w:t>кту може у будь-який момент зняти свій про</w:t>
      </w:r>
      <w:r w:rsidR="00264D0F">
        <w:rPr>
          <w:rFonts w:ascii="Times New Roman" w:eastAsia="Arial" w:hAnsi="Times New Roman" w:cs="Times New Roman"/>
          <w:sz w:val="24"/>
          <w:szCs w:val="24"/>
          <w:lang w:eastAsia="ru-RU"/>
        </w:rPr>
        <w:t>е</w:t>
      </w:r>
      <w:r w:rsidRPr="00213791">
        <w:rPr>
          <w:rFonts w:ascii="Times New Roman" w:eastAsia="Arial" w:hAnsi="Times New Roman" w:cs="Times New Roman"/>
          <w:sz w:val="24"/>
          <w:szCs w:val="24"/>
          <w:lang w:eastAsia="ru-RU"/>
        </w:rPr>
        <w:t>кт з конкурсу, але не пізніше ніж за 5 календарних днів до початку голосування.</w:t>
      </w:r>
    </w:p>
    <w:p w:rsidR="00213791" w:rsidRPr="00213791" w:rsidRDefault="00213791" w:rsidP="00213791">
      <w:pPr>
        <w:spacing w:after="160" w:line="259" w:lineRule="auto"/>
        <w:jc w:val="both"/>
        <w:rPr>
          <w:rFonts w:ascii="Times New Roman" w:eastAsia="Arial" w:hAnsi="Times New Roman" w:cs="Times New Roman"/>
          <w:sz w:val="24"/>
          <w:szCs w:val="24"/>
          <w:lang w:eastAsia="ru-RU"/>
        </w:rPr>
      </w:pPr>
      <w:r w:rsidRPr="00213791">
        <w:rPr>
          <w:rFonts w:ascii="Times New Roman" w:eastAsia="Arial" w:hAnsi="Times New Roman" w:cs="Times New Roman"/>
          <w:sz w:val="24"/>
          <w:szCs w:val="24"/>
          <w:lang w:eastAsia="ru-RU"/>
        </w:rPr>
        <w:t>4.11. Об’єднання про</w:t>
      </w:r>
      <w:r w:rsidR="00264D0F">
        <w:rPr>
          <w:rFonts w:ascii="Times New Roman" w:eastAsia="Arial" w:hAnsi="Times New Roman" w:cs="Times New Roman"/>
          <w:sz w:val="24"/>
          <w:szCs w:val="24"/>
          <w:lang w:eastAsia="ru-RU"/>
        </w:rPr>
        <w:t>е</w:t>
      </w:r>
      <w:r w:rsidRPr="00213791">
        <w:rPr>
          <w:rFonts w:ascii="Times New Roman" w:eastAsia="Arial" w:hAnsi="Times New Roman" w:cs="Times New Roman"/>
          <w:sz w:val="24"/>
          <w:szCs w:val="24"/>
          <w:lang w:eastAsia="ru-RU"/>
        </w:rPr>
        <w:t>ктів можливе лише за взаємною згодою авторів, але не пізніше ніж за 5 календарних днів до початку голосування.</w:t>
      </w:r>
    </w:p>
    <w:p w:rsidR="00213791" w:rsidRPr="00213791" w:rsidRDefault="00213791" w:rsidP="00213791">
      <w:pPr>
        <w:spacing w:after="160" w:line="259" w:lineRule="auto"/>
        <w:jc w:val="both"/>
        <w:rPr>
          <w:rFonts w:ascii="Times New Roman" w:eastAsia="Arial" w:hAnsi="Times New Roman" w:cs="Times New Roman"/>
          <w:sz w:val="24"/>
          <w:szCs w:val="24"/>
          <w:lang w:eastAsia="ru-RU"/>
        </w:rPr>
      </w:pPr>
      <w:r w:rsidRPr="00213791">
        <w:rPr>
          <w:rFonts w:ascii="Times New Roman" w:eastAsia="Arial" w:hAnsi="Times New Roman" w:cs="Times New Roman"/>
          <w:sz w:val="24"/>
          <w:szCs w:val="24"/>
          <w:lang w:eastAsia="ru-RU"/>
        </w:rPr>
        <w:t>4.12. Внесення змін до про</w:t>
      </w:r>
      <w:r w:rsidR="00264D0F">
        <w:rPr>
          <w:rFonts w:ascii="Times New Roman" w:eastAsia="Arial" w:hAnsi="Times New Roman" w:cs="Times New Roman"/>
          <w:sz w:val="24"/>
          <w:szCs w:val="24"/>
          <w:lang w:eastAsia="ru-RU"/>
        </w:rPr>
        <w:t>е</w:t>
      </w:r>
      <w:r w:rsidRPr="00213791">
        <w:rPr>
          <w:rFonts w:ascii="Times New Roman" w:eastAsia="Arial" w:hAnsi="Times New Roman" w:cs="Times New Roman"/>
          <w:sz w:val="24"/>
          <w:szCs w:val="24"/>
          <w:lang w:eastAsia="ru-RU"/>
        </w:rPr>
        <w:t>кту можливе, але не пізніше ніж за 5 календарних днів до початку голосування.</w:t>
      </w:r>
    </w:p>
    <w:p w:rsidR="00213791" w:rsidRPr="00213791" w:rsidRDefault="00213791" w:rsidP="00213791">
      <w:pPr>
        <w:spacing w:after="0" w:line="259" w:lineRule="auto"/>
        <w:jc w:val="both"/>
        <w:rPr>
          <w:rFonts w:ascii="Times New Roman" w:eastAsia="Arial" w:hAnsi="Times New Roman" w:cs="Times New Roman"/>
          <w:sz w:val="24"/>
          <w:szCs w:val="24"/>
          <w:lang w:eastAsia="ru-RU"/>
        </w:rPr>
      </w:pPr>
      <w:r w:rsidRPr="00213791">
        <w:rPr>
          <w:rFonts w:ascii="Times New Roman" w:eastAsia="Arial" w:hAnsi="Times New Roman" w:cs="Times New Roman"/>
          <w:sz w:val="24"/>
          <w:szCs w:val="24"/>
          <w:lang w:eastAsia="ru-RU"/>
        </w:rPr>
        <w:t xml:space="preserve"> </w:t>
      </w:r>
    </w:p>
    <w:p w:rsidR="00213791" w:rsidRPr="00213791" w:rsidRDefault="00213791" w:rsidP="00213791">
      <w:pPr>
        <w:spacing w:after="0" w:line="259" w:lineRule="auto"/>
        <w:jc w:val="both"/>
        <w:rPr>
          <w:rFonts w:ascii="Times New Roman" w:eastAsia="Arial" w:hAnsi="Times New Roman" w:cs="Times New Roman"/>
          <w:b/>
          <w:sz w:val="24"/>
          <w:szCs w:val="24"/>
          <w:lang w:eastAsia="ru-RU"/>
        </w:rPr>
      </w:pPr>
      <w:r w:rsidRPr="00213791">
        <w:rPr>
          <w:rFonts w:ascii="Times New Roman" w:eastAsia="Arial" w:hAnsi="Times New Roman" w:cs="Times New Roman"/>
          <w:b/>
          <w:sz w:val="24"/>
          <w:szCs w:val="24"/>
          <w:lang w:eastAsia="ru-RU"/>
        </w:rPr>
        <w:t>Розділ 5. Порядок розгляду та оцінка Проектів</w:t>
      </w:r>
    </w:p>
    <w:p w:rsidR="00213791" w:rsidRPr="00213791" w:rsidRDefault="00213791" w:rsidP="00213791">
      <w:pPr>
        <w:spacing w:after="0" w:line="259" w:lineRule="auto"/>
        <w:jc w:val="both"/>
        <w:rPr>
          <w:rFonts w:ascii="Times New Roman" w:eastAsia="Arial" w:hAnsi="Times New Roman" w:cs="Times New Roman"/>
          <w:b/>
          <w:sz w:val="24"/>
          <w:szCs w:val="24"/>
          <w:lang w:eastAsia="ru-RU"/>
        </w:rPr>
      </w:pPr>
    </w:p>
    <w:p w:rsidR="00213791" w:rsidRPr="00213791" w:rsidRDefault="00213791" w:rsidP="00213791">
      <w:pPr>
        <w:tabs>
          <w:tab w:val="left" w:pos="426"/>
        </w:tabs>
        <w:spacing w:after="160" w:line="259" w:lineRule="auto"/>
        <w:jc w:val="both"/>
        <w:rPr>
          <w:rFonts w:ascii="Times New Roman" w:eastAsia="Arial" w:hAnsi="Times New Roman" w:cs="Times New Roman"/>
          <w:sz w:val="24"/>
          <w:szCs w:val="24"/>
          <w:lang w:eastAsia="ru-RU"/>
        </w:rPr>
      </w:pPr>
      <w:r w:rsidRPr="00213791">
        <w:rPr>
          <w:rFonts w:ascii="Times New Roman" w:eastAsia="Arial" w:hAnsi="Times New Roman" w:cs="Times New Roman"/>
          <w:sz w:val="24"/>
          <w:szCs w:val="24"/>
          <w:lang w:eastAsia="ru-RU"/>
        </w:rPr>
        <w:t>5.1 Попередній аналіз про</w:t>
      </w:r>
      <w:r w:rsidR="00264D0F">
        <w:rPr>
          <w:rFonts w:ascii="Times New Roman" w:eastAsia="Arial" w:hAnsi="Times New Roman" w:cs="Times New Roman"/>
          <w:sz w:val="24"/>
          <w:szCs w:val="24"/>
          <w:lang w:eastAsia="ru-RU"/>
        </w:rPr>
        <w:t>е</w:t>
      </w:r>
      <w:r w:rsidRPr="00213791">
        <w:rPr>
          <w:rFonts w:ascii="Times New Roman" w:eastAsia="Arial" w:hAnsi="Times New Roman" w:cs="Times New Roman"/>
          <w:sz w:val="24"/>
          <w:szCs w:val="24"/>
          <w:lang w:eastAsia="ru-RU"/>
        </w:rPr>
        <w:t>ктів на рівні навчального закладу здійснюється Конкурсною комісією, який включає технічну та експертну оцінку на предмет правильності заповнення про</w:t>
      </w:r>
      <w:r w:rsidR="00264D0F">
        <w:rPr>
          <w:rFonts w:ascii="Times New Roman" w:eastAsia="Arial" w:hAnsi="Times New Roman" w:cs="Times New Roman"/>
          <w:sz w:val="24"/>
          <w:szCs w:val="24"/>
          <w:lang w:eastAsia="ru-RU"/>
        </w:rPr>
        <w:t>е</w:t>
      </w:r>
      <w:r w:rsidRPr="00213791">
        <w:rPr>
          <w:rFonts w:ascii="Times New Roman" w:eastAsia="Arial" w:hAnsi="Times New Roman" w:cs="Times New Roman"/>
          <w:sz w:val="24"/>
          <w:szCs w:val="24"/>
          <w:lang w:eastAsia="ru-RU"/>
        </w:rPr>
        <w:t>ктної заявки, можливості реалізації та правильності визначення його вартості. Процес аналізу проходить протягом 10 календарних днів, протягом яких здійснюється також перевірка збору необхідної кількості голосів, що підтримали про</w:t>
      </w:r>
      <w:r w:rsidR="00264D0F">
        <w:rPr>
          <w:rFonts w:ascii="Times New Roman" w:eastAsia="Arial" w:hAnsi="Times New Roman" w:cs="Times New Roman"/>
          <w:sz w:val="24"/>
          <w:szCs w:val="24"/>
          <w:lang w:eastAsia="ru-RU"/>
        </w:rPr>
        <w:t>е</w:t>
      </w:r>
      <w:r w:rsidRPr="00213791">
        <w:rPr>
          <w:rFonts w:ascii="Times New Roman" w:eastAsia="Arial" w:hAnsi="Times New Roman" w:cs="Times New Roman"/>
          <w:sz w:val="24"/>
          <w:szCs w:val="24"/>
          <w:lang w:eastAsia="ru-RU"/>
        </w:rPr>
        <w:t>кт.</w:t>
      </w:r>
    </w:p>
    <w:p w:rsidR="00213791" w:rsidRPr="00213791" w:rsidRDefault="00264D0F" w:rsidP="00213791">
      <w:pPr>
        <w:tabs>
          <w:tab w:val="left" w:pos="426"/>
        </w:tabs>
        <w:spacing w:after="160" w:line="259" w:lineRule="auto"/>
        <w:jc w:val="both"/>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5.2 У разі, якщо прое</w:t>
      </w:r>
      <w:r w:rsidR="00213791" w:rsidRPr="00213791">
        <w:rPr>
          <w:rFonts w:ascii="Times New Roman" w:eastAsia="Arial" w:hAnsi="Times New Roman" w:cs="Times New Roman"/>
          <w:sz w:val="24"/>
          <w:szCs w:val="24"/>
          <w:lang w:eastAsia="ru-RU"/>
        </w:rPr>
        <w:t>кт є неповний, заповнений з помилками, потребує додаткового роз’яснення щодо ідеї чи реалізації про</w:t>
      </w:r>
      <w:r>
        <w:rPr>
          <w:rFonts w:ascii="Times New Roman" w:eastAsia="Arial" w:hAnsi="Times New Roman" w:cs="Times New Roman"/>
          <w:sz w:val="24"/>
          <w:szCs w:val="24"/>
          <w:lang w:eastAsia="ru-RU"/>
        </w:rPr>
        <w:t>е</w:t>
      </w:r>
      <w:r w:rsidR="00213791" w:rsidRPr="00213791">
        <w:rPr>
          <w:rFonts w:ascii="Times New Roman" w:eastAsia="Arial" w:hAnsi="Times New Roman" w:cs="Times New Roman"/>
          <w:sz w:val="24"/>
          <w:szCs w:val="24"/>
          <w:lang w:eastAsia="ru-RU"/>
        </w:rPr>
        <w:t>кту, Конкурсна комісія запрошує автора на засідання, де відбувається розгляд та винесення висновку по про</w:t>
      </w:r>
      <w:r>
        <w:rPr>
          <w:rFonts w:ascii="Times New Roman" w:eastAsia="Arial" w:hAnsi="Times New Roman" w:cs="Times New Roman"/>
          <w:sz w:val="24"/>
          <w:szCs w:val="24"/>
          <w:lang w:eastAsia="ru-RU"/>
        </w:rPr>
        <w:t>е</w:t>
      </w:r>
      <w:r w:rsidR="00213791" w:rsidRPr="00213791">
        <w:rPr>
          <w:rFonts w:ascii="Times New Roman" w:eastAsia="Arial" w:hAnsi="Times New Roman" w:cs="Times New Roman"/>
          <w:sz w:val="24"/>
          <w:szCs w:val="24"/>
          <w:lang w:eastAsia="ru-RU"/>
        </w:rPr>
        <w:t>кту з проханням надати необхідну інформацію або внести корективи протягом 5 календарних днів. У разі відмови внести корективи або якщо такі корективи не були внесені протягом 5 календарних днів з дня отримання відповідної інформації автором/кою про</w:t>
      </w:r>
      <w:r>
        <w:rPr>
          <w:rFonts w:ascii="Times New Roman" w:eastAsia="Arial" w:hAnsi="Times New Roman" w:cs="Times New Roman"/>
          <w:sz w:val="24"/>
          <w:szCs w:val="24"/>
          <w:lang w:eastAsia="ru-RU"/>
        </w:rPr>
        <w:t>е</w:t>
      </w:r>
      <w:r w:rsidR="00213791" w:rsidRPr="00213791">
        <w:rPr>
          <w:rFonts w:ascii="Times New Roman" w:eastAsia="Arial" w:hAnsi="Times New Roman" w:cs="Times New Roman"/>
          <w:sz w:val="24"/>
          <w:szCs w:val="24"/>
          <w:lang w:eastAsia="ru-RU"/>
        </w:rPr>
        <w:t>кту пропозиція відхиляється.</w:t>
      </w:r>
    </w:p>
    <w:p w:rsidR="00213791" w:rsidRPr="00213791" w:rsidRDefault="00213791" w:rsidP="00213791">
      <w:pPr>
        <w:tabs>
          <w:tab w:val="left" w:pos="426"/>
        </w:tabs>
        <w:spacing w:after="160" w:line="259" w:lineRule="auto"/>
        <w:jc w:val="both"/>
        <w:rPr>
          <w:rFonts w:ascii="Times New Roman" w:eastAsia="Arial" w:hAnsi="Times New Roman" w:cs="Times New Roman"/>
          <w:sz w:val="24"/>
          <w:szCs w:val="24"/>
          <w:lang w:eastAsia="ru-RU"/>
        </w:rPr>
      </w:pPr>
      <w:r w:rsidRPr="00213791">
        <w:rPr>
          <w:rFonts w:ascii="Times New Roman" w:eastAsia="Arial" w:hAnsi="Times New Roman" w:cs="Times New Roman"/>
          <w:sz w:val="24"/>
          <w:szCs w:val="24"/>
          <w:lang w:eastAsia="ru-RU"/>
        </w:rPr>
        <w:t>5.3 У випадку виникнення спірних питань про</w:t>
      </w:r>
      <w:r w:rsidR="00264D0F">
        <w:rPr>
          <w:rFonts w:ascii="Times New Roman" w:eastAsia="Arial" w:hAnsi="Times New Roman" w:cs="Times New Roman"/>
          <w:sz w:val="24"/>
          <w:szCs w:val="24"/>
          <w:lang w:eastAsia="ru-RU"/>
        </w:rPr>
        <w:t>е</w:t>
      </w:r>
      <w:r w:rsidRPr="00213791">
        <w:rPr>
          <w:rFonts w:ascii="Times New Roman" w:eastAsia="Arial" w:hAnsi="Times New Roman" w:cs="Times New Roman"/>
          <w:sz w:val="24"/>
          <w:szCs w:val="24"/>
          <w:lang w:eastAsia="ru-RU"/>
        </w:rPr>
        <w:t>кт направляється на розгляд відділу освіти міської ради.</w:t>
      </w:r>
    </w:p>
    <w:p w:rsidR="00213791" w:rsidRPr="00213791" w:rsidRDefault="00213791" w:rsidP="00213791">
      <w:pPr>
        <w:tabs>
          <w:tab w:val="left" w:pos="426"/>
        </w:tabs>
        <w:spacing w:after="160" w:line="259" w:lineRule="auto"/>
        <w:jc w:val="both"/>
        <w:rPr>
          <w:rFonts w:ascii="Times New Roman" w:eastAsia="Arial" w:hAnsi="Times New Roman" w:cs="Times New Roman"/>
          <w:sz w:val="24"/>
          <w:szCs w:val="24"/>
          <w:lang w:eastAsia="ru-RU"/>
        </w:rPr>
      </w:pPr>
      <w:r w:rsidRPr="00213791">
        <w:rPr>
          <w:rFonts w:ascii="Times New Roman" w:eastAsia="Arial" w:hAnsi="Times New Roman" w:cs="Times New Roman"/>
          <w:sz w:val="24"/>
          <w:szCs w:val="24"/>
          <w:lang w:eastAsia="ru-RU"/>
        </w:rPr>
        <w:t>5.4. За результатами розгляду спірних питань відділ освіти міської ради готує висновок. Висновок містить позитивну чи негативну оцінку запропонованого про</w:t>
      </w:r>
      <w:r w:rsidR="00264D0F">
        <w:rPr>
          <w:rFonts w:ascii="Times New Roman" w:eastAsia="Arial" w:hAnsi="Times New Roman" w:cs="Times New Roman"/>
          <w:sz w:val="24"/>
          <w:szCs w:val="24"/>
          <w:lang w:eastAsia="ru-RU"/>
        </w:rPr>
        <w:t>е</w:t>
      </w:r>
      <w:r w:rsidRPr="00213791">
        <w:rPr>
          <w:rFonts w:ascii="Times New Roman" w:eastAsia="Arial" w:hAnsi="Times New Roman" w:cs="Times New Roman"/>
          <w:sz w:val="24"/>
          <w:szCs w:val="24"/>
          <w:lang w:eastAsia="ru-RU"/>
        </w:rPr>
        <w:t>кту. У разі негативної оцінки про</w:t>
      </w:r>
      <w:r w:rsidR="00264D0F">
        <w:rPr>
          <w:rFonts w:ascii="Times New Roman" w:eastAsia="Arial" w:hAnsi="Times New Roman" w:cs="Times New Roman"/>
          <w:sz w:val="24"/>
          <w:szCs w:val="24"/>
          <w:lang w:eastAsia="ru-RU"/>
        </w:rPr>
        <w:t>е</w:t>
      </w:r>
      <w:r w:rsidRPr="00213791">
        <w:rPr>
          <w:rFonts w:ascii="Times New Roman" w:eastAsia="Arial" w:hAnsi="Times New Roman" w:cs="Times New Roman"/>
          <w:sz w:val="24"/>
          <w:szCs w:val="24"/>
          <w:lang w:eastAsia="ru-RU"/>
        </w:rPr>
        <w:t xml:space="preserve">кту зазначаються аргументовані причини такої оцінки. </w:t>
      </w:r>
    </w:p>
    <w:p w:rsidR="00213791" w:rsidRPr="00213791" w:rsidRDefault="00213791" w:rsidP="00213791">
      <w:pPr>
        <w:spacing w:after="160" w:line="259" w:lineRule="auto"/>
        <w:jc w:val="both"/>
        <w:rPr>
          <w:rFonts w:ascii="Times New Roman" w:eastAsia="Arial" w:hAnsi="Times New Roman" w:cs="Times New Roman"/>
          <w:sz w:val="24"/>
          <w:szCs w:val="24"/>
          <w:lang w:eastAsia="ru-RU"/>
        </w:rPr>
      </w:pPr>
      <w:r w:rsidRPr="00213791">
        <w:rPr>
          <w:rFonts w:ascii="Times New Roman" w:eastAsia="Arial" w:hAnsi="Times New Roman" w:cs="Times New Roman"/>
          <w:sz w:val="24"/>
          <w:szCs w:val="24"/>
          <w:lang w:eastAsia="ru-RU"/>
        </w:rPr>
        <w:t>5.5. Будь-які втручання у про</w:t>
      </w:r>
      <w:r w:rsidR="00264D0F">
        <w:rPr>
          <w:rFonts w:ascii="Times New Roman" w:eastAsia="Arial" w:hAnsi="Times New Roman" w:cs="Times New Roman"/>
          <w:sz w:val="24"/>
          <w:szCs w:val="24"/>
          <w:lang w:eastAsia="ru-RU"/>
        </w:rPr>
        <w:t>е</w:t>
      </w:r>
      <w:r w:rsidRPr="00213791">
        <w:rPr>
          <w:rFonts w:ascii="Times New Roman" w:eastAsia="Arial" w:hAnsi="Times New Roman" w:cs="Times New Roman"/>
          <w:sz w:val="24"/>
          <w:szCs w:val="24"/>
          <w:lang w:eastAsia="ru-RU"/>
        </w:rPr>
        <w:t>кт, у тому числі зміни об’єкта чи об’єднання з іншими проектами, можливі лише за письмовою згодою автора. Згода автора про</w:t>
      </w:r>
      <w:r w:rsidR="00264D0F">
        <w:rPr>
          <w:rFonts w:ascii="Times New Roman" w:eastAsia="Arial" w:hAnsi="Times New Roman" w:cs="Times New Roman"/>
          <w:sz w:val="24"/>
          <w:szCs w:val="24"/>
          <w:lang w:eastAsia="ru-RU"/>
        </w:rPr>
        <w:t>е</w:t>
      </w:r>
      <w:r w:rsidRPr="00213791">
        <w:rPr>
          <w:rFonts w:ascii="Times New Roman" w:eastAsia="Arial" w:hAnsi="Times New Roman" w:cs="Times New Roman"/>
          <w:sz w:val="24"/>
          <w:szCs w:val="24"/>
          <w:lang w:eastAsia="ru-RU"/>
        </w:rPr>
        <w:t>кту не потрібна для уточнення вартості реалізації про</w:t>
      </w:r>
      <w:r w:rsidR="00264D0F">
        <w:rPr>
          <w:rFonts w:ascii="Times New Roman" w:eastAsia="Arial" w:hAnsi="Times New Roman" w:cs="Times New Roman"/>
          <w:sz w:val="24"/>
          <w:szCs w:val="24"/>
          <w:lang w:eastAsia="ru-RU"/>
        </w:rPr>
        <w:t>е</w:t>
      </w:r>
      <w:r w:rsidRPr="00213791">
        <w:rPr>
          <w:rFonts w:ascii="Times New Roman" w:eastAsia="Arial" w:hAnsi="Times New Roman" w:cs="Times New Roman"/>
          <w:sz w:val="24"/>
          <w:szCs w:val="24"/>
          <w:lang w:eastAsia="ru-RU"/>
        </w:rPr>
        <w:t>кту.</w:t>
      </w:r>
    </w:p>
    <w:p w:rsidR="00213791" w:rsidRPr="00213791" w:rsidRDefault="00936E16" w:rsidP="00213791">
      <w:pPr>
        <w:spacing w:after="160" w:line="259" w:lineRule="auto"/>
        <w:jc w:val="both"/>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 xml:space="preserve">5.6. Конкурсна комісія </w:t>
      </w:r>
      <w:r w:rsidR="00213791" w:rsidRPr="00213791">
        <w:rPr>
          <w:rFonts w:ascii="Times New Roman" w:eastAsia="Arial" w:hAnsi="Times New Roman" w:cs="Times New Roman"/>
          <w:sz w:val="24"/>
          <w:szCs w:val="24"/>
          <w:lang w:eastAsia="ru-RU"/>
        </w:rPr>
        <w:t>формує реєстр позитивно та негативно оцінених про</w:t>
      </w:r>
      <w:r w:rsidR="00264D0F">
        <w:rPr>
          <w:rFonts w:ascii="Times New Roman" w:eastAsia="Arial" w:hAnsi="Times New Roman" w:cs="Times New Roman"/>
          <w:sz w:val="24"/>
          <w:szCs w:val="24"/>
          <w:lang w:eastAsia="ru-RU"/>
        </w:rPr>
        <w:t>е</w:t>
      </w:r>
      <w:r w:rsidR="00213791" w:rsidRPr="00213791">
        <w:rPr>
          <w:rFonts w:ascii="Times New Roman" w:eastAsia="Arial" w:hAnsi="Times New Roman" w:cs="Times New Roman"/>
          <w:sz w:val="24"/>
          <w:szCs w:val="24"/>
          <w:lang w:eastAsia="ru-RU"/>
        </w:rPr>
        <w:t xml:space="preserve">ктів. За результатом сформованого реєстру </w:t>
      </w:r>
      <w:r w:rsidRPr="00936E16">
        <w:rPr>
          <w:rFonts w:ascii="Times New Roman" w:eastAsia="Arial" w:hAnsi="Times New Roman" w:cs="Times New Roman"/>
          <w:sz w:val="24"/>
          <w:szCs w:val="24"/>
          <w:lang w:eastAsia="ru-RU"/>
        </w:rPr>
        <w:t xml:space="preserve">до 15 жовтня </w:t>
      </w:r>
      <w:r w:rsidR="00213791" w:rsidRPr="00213791">
        <w:rPr>
          <w:rFonts w:ascii="Times New Roman" w:eastAsia="Arial" w:hAnsi="Times New Roman" w:cs="Times New Roman"/>
          <w:sz w:val="24"/>
          <w:szCs w:val="24"/>
          <w:lang w:eastAsia="ru-RU"/>
        </w:rPr>
        <w:t>Конкурсна комісія затверджує про</w:t>
      </w:r>
      <w:r w:rsidR="00264D0F">
        <w:rPr>
          <w:rFonts w:ascii="Times New Roman" w:eastAsia="Arial" w:hAnsi="Times New Roman" w:cs="Times New Roman"/>
          <w:sz w:val="24"/>
          <w:szCs w:val="24"/>
          <w:lang w:eastAsia="ru-RU"/>
        </w:rPr>
        <w:t>е</w:t>
      </w:r>
      <w:r w:rsidR="00213791" w:rsidRPr="00213791">
        <w:rPr>
          <w:rFonts w:ascii="Times New Roman" w:eastAsia="Arial" w:hAnsi="Times New Roman" w:cs="Times New Roman"/>
          <w:sz w:val="24"/>
          <w:szCs w:val="24"/>
          <w:lang w:eastAsia="ru-RU"/>
        </w:rPr>
        <w:t xml:space="preserve">кти, які допускаються чи не допускаються до голосування. </w:t>
      </w:r>
    </w:p>
    <w:p w:rsidR="00213791" w:rsidRPr="00213791" w:rsidRDefault="00213791" w:rsidP="00213791">
      <w:pPr>
        <w:spacing w:after="160" w:line="259" w:lineRule="auto"/>
        <w:jc w:val="both"/>
        <w:rPr>
          <w:rFonts w:ascii="Times New Roman" w:eastAsia="Arial" w:hAnsi="Times New Roman" w:cs="Times New Roman"/>
          <w:sz w:val="24"/>
          <w:szCs w:val="24"/>
          <w:lang w:eastAsia="ru-RU"/>
        </w:rPr>
      </w:pPr>
      <w:r w:rsidRPr="00213791">
        <w:rPr>
          <w:rFonts w:ascii="Times New Roman" w:eastAsia="Arial" w:hAnsi="Times New Roman" w:cs="Times New Roman"/>
          <w:sz w:val="24"/>
          <w:szCs w:val="24"/>
          <w:lang w:eastAsia="ru-RU"/>
        </w:rPr>
        <w:t>5.7. Проекти, які отримали позитивну оцінку, підлягають оприлюдненню. Автори цих про</w:t>
      </w:r>
      <w:r w:rsidR="00264D0F">
        <w:rPr>
          <w:rFonts w:ascii="Times New Roman" w:eastAsia="Arial" w:hAnsi="Times New Roman" w:cs="Times New Roman"/>
          <w:sz w:val="24"/>
          <w:szCs w:val="24"/>
          <w:lang w:eastAsia="ru-RU"/>
        </w:rPr>
        <w:t>е</w:t>
      </w:r>
      <w:r w:rsidRPr="00213791">
        <w:rPr>
          <w:rFonts w:ascii="Times New Roman" w:eastAsia="Arial" w:hAnsi="Times New Roman" w:cs="Times New Roman"/>
          <w:sz w:val="24"/>
          <w:szCs w:val="24"/>
          <w:lang w:eastAsia="ru-RU"/>
        </w:rPr>
        <w:t>ктів повідомляються Конкурсною комісією про те, що їхні про</w:t>
      </w:r>
      <w:r w:rsidR="00264D0F">
        <w:rPr>
          <w:rFonts w:ascii="Times New Roman" w:eastAsia="Arial" w:hAnsi="Times New Roman" w:cs="Times New Roman"/>
          <w:sz w:val="24"/>
          <w:szCs w:val="24"/>
          <w:lang w:eastAsia="ru-RU"/>
        </w:rPr>
        <w:t>е</w:t>
      </w:r>
      <w:r w:rsidRPr="00213791">
        <w:rPr>
          <w:rFonts w:ascii="Times New Roman" w:eastAsia="Arial" w:hAnsi="Times New Roman" w:cs="Times New Roman"/>
          <w:sz w:val="24"/>
          <w:szCs w:val="24"/>
          <w:lang w:eastAsia="ru-RU"/>
        </w:rPr>
        <w:t>кти будуть брати участь у голосуванні.</w:t>
      </w:r>
    </w:p>
    <w:p w:rsidR="00213791" w:rsidRPr="00213791" w:rsidRDefault="00213791" w:rsidP="00213791">
      <w:pPr>
        <w:spacing w:after="120" w:line="259" w:lineRule="auto"/>
        <w:ind w:right="-143"/>
        <w:jc w:val="both"/>
        <w:rPr>
          <w:rFonts w:ascii="Times New Roman" w:eastAsia="Arial" w:hAnsi="Times New Roman" w:cs="Times New Roman"/>
          <w:b/>
          <w:sz w:val="24"/>
          <w:szCs w:val="24"/>
          <w:lang w:eastAsia="ru-RU"/>
        </w:rPr>
      </w:pPr>
    </w:p>
    <w:p w:rsidR="00213791" w:rsidRPr="00213791" w:rsidRDefault="00213791" w:rsidP="00213791">
      <w:pPr>
        <w:spacing w:after="120" w:line="259" w:lineRule="auto"/>
        <w:ind w:right="-143"/>
        <w:jc w:val="both"/>
        <w:rPr>
          <w:rFonts w:ascii="Times New Roman" w:eastAsia="Arial" w:hAnsi="Times New Roman" w:cs="Times New Roman"/>
          <w:b/>
          <w:sz w:val="24"/>
          <w:szCs w:val="24"/>
          <w:lang w:eastAsia="ru-RU"/>
        </w:rPr>
      </w:pPr>
      <w:r w:rsidRPr="00213791">
        <w:rPr>
          <w:rFonts w:ascii="Times New Roman" w:eastAsia="Arial" w:hAnsi="Times New Roman" w:cs="Times New Roman"/>
          <w:b/>
          <w:sz w:val="24"/>
          <w:szCs w:val="24"/>
          <w:lang w:eastAsia="ru-RU"/>
        </w:rPr>
        <w:t>Розділ 6. Організація голосування</w:t>
      </w:r>
      <w:r w:rsidR="00CF32C4">
        <w:rPr>
          <w:rFonts w:ascii="Times New Roman" w:eastAsia="Arial" w:hAnsi="Times New Roman" w:cs="Times New Roman"/>
          <w:b/>
          <w:sz w:val="24"/>
          <w:szCs w:val="24"/>
          <w:lang w:eastAsia="ru-RU"/>
        </w:rPr>
        <w:t xml:space="preserve"> </w:t>
      </w:r>
    </w:p>
    <w:p w:rsidR="00213791" w:rsidRPr="00213791" w:rsidRDefault="00213791" w:rsidP="00213791">
      <w:pPr>
        <w:spacing w:after="160" w:line="259" w:lineRule="auto"/>
        <w:ind w:right="-142"/>
        <w:jc w:val="both"/>
        <w:rPr>
          <w:rFonts w:ascii="Times New Roman" w:eastAsia="Arial" w:hAnsi="Times New Roman" w:cs="Times New Roman"/>
          <w:sz w:val="24"/>
          <w:szCs w:val="24"/>
          <w:lang w:eastAsia="ru-RU"/>
        </w:rPr>
      </w:pPr>
      <w:r w:rsidRPr="00213791">
        <w:rPr>
          <w:rFonts w:ascii="Times New Roman" w:eastAsia="Arial" w:hAnsi="Times New Roman" w:cs="Times New Roman"/>
          <w:sz w:val="24"/>
          <w:szCs w:val="24"/>
          <w:lang w:eastAsia="ru-RU"/>
        </w:rPr>
        <w:t>6.1. Під час голосування Комісія повинна забезпечити - всеохоплення, доступність, прозорість, анонімність, справедливість.</w:t>
      </w:r>
    </w:p>
    <w:p w:rsidR="00213791" w:rsidRPr="00213791" w:rsidRDefault="00213791" w:rsidP="00213791">
      <w:pPr>
        <w:spacing w:after="160" w:line="259" w:lineRule="auto"/>
        <w:ind w:right="-142"/>
        <w:jc w:val="both"/>
        <w:rPr>
          <w:rFonts w:ascii="Times New Roman" w:eastAsia="Arial" w:hAnsi="Times New Roman" w:cs="Times New Roman"/>
          <w:sz w:val="24"/>
          <w:szCs w:val="24"/>
          <w:lang w:eastAsia="ru-RU"/>
        </w:rPr>
      </w:pPr>
      <w:r w:rsidRPr="00213791">
        <w:rPr>
          <w:rFonts w:ascii="Times New Roman" w:eastAsia="Arial" w:hAnsi="Times New Roman" w:cs="Times New Roman"/>
          <w:sz w:val="24"/>
          <w:szCs w:val="24"/>
          <w:lang w:eastAsia="ru-RU"/>
        </w:rPr>
        <w:t xml:space="preserve">6.2. </w:t>
      </w:r>
      <w:r w:rsidR="00CF32C4" w:rsidRPr="00CF32C4">
        <w:rPr>
          <w:rFonts w:ascii="Times New Roman" w:eastAsia="Arial" w:hAnsi="Times New Roman" w:cs="Times New Roman"/>
          <w:sz w:val="24"/>
          <w:szCs w:val="24"/>
          <w:lang w:eastAsia="ru-RU"/>
        </w:rPr>
        <w:t xml:space="preserve">Порядок проведення голосування визначає Конкурсна комісія з врахуванням норм цього Положення. </w:t>
      </w:r>
      <w:r w:rsidRPr="00213791">
        <w:rPr>
          <w:rFonts w:ascii="Times New Roman" w:eastAsia="Arial" w:hAnsi="Times New Roman" w:cs="Times New Roman"/>
          <w:sz w:val="24"/>
          <w:szCs w:val="24"/>
          <w:lang w:eastAsia="ru-RU"/>
        </w:rPr>
        <w:t>Голосування за про</w:t>
      </w:r>
      <w:r w:rsidR="00264D0F">
        <w:rPr>
          <w:rFonts w:ascii="Times New Roman" w:eastAsia="Arial" w:hAnsi="Times New Roman" w:cs="Times New Roman"/>
          <w:sz w:val="24"/>
          <w:szCs w:val="24"/>
          <w:lang w:eastAsia="ru-RU"/>
        </w:rPr>
        <w:t>е</w:t>
      </w:r>
      <w:r w:rsidRPr="00213791">
        <w:rPr>
          <w:rFonts w:ascii="Times New Roman" w:eastAsia="Arial" w:hAnsi="Times New Roman" w:cs="Times New Roman"/>
          <w:sz w:val="24"/>
          <w:szCs w:val="24"/>
          <w:lang w:eastAsia="ru-RU"/>
        </w:rPr>
        <w:t xml:space="preserve">кти відбувається </w:t>
      </w:r>
      <w:r w:rsidR="00936E16">
        <w:rPr>
          <w:rFonts w:ascii="Times New Roman" w:eastAsia="Arial" w:hAnsi="Times New Roman" w:cs="Times New Roman"/>
          <w:sz w:val="24"/>
          <w:szCs w:val="24"/>
          <w:lang w:eastAsia="ru-RU"/>
        </w:rPr>
        <w:t xml:space="preserve">в період з 15 по 31 жовтня </w:t>
      </w:r>
      <w:r w:rsidRPr="00213791">
        <w:rPr>
          <w:rFonts w:ascii="Times New Roman" w:eastAsia="Arial" w:hAnsi="Times New Roman" w:cs="Times New Roman"/>
          <w:sz w:val="24"/>
          <w:szCs w:val="24"/>
          <w:lang w:eastAsia="ru-RU"/>
        </w:rPr>
        <w:t xml:space="preserve">під час загальних зборів навчального закладу після публічної презентації усіх проектів, які отримали позитивну оцінку. Процедура презентації проектів визначається Конкурсною комісією. </w:t>
      </w:r>
    </w:p>
    <w:p w:rsidR="00213791" w:rsidRPr="00213791" w:rsidRDefault="00CF32C4" w:rsidP="00213791">
      <w:pPr>
        <w:spacing w:after="160" w:line="259" w:lineRule="auto"/>
        <w:jc w:val="both"/>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 xml:space="preserve">6.3. </w:t>
      </w:r>
      <w:r w:rsidR="00213791" w:rsidRPr="00213791">
        <w:rPr>
          <w:rFonts w:ascii="Times New Roman" w:eastAsia="Arial" w:hAnsi="Times New Roman" w:cs="Times New Roman"/>
          <w:sz w:val="24"/>
          <w:szCs w:val="24"/>
          <w:lang w:eastAsia="ru-RU"/>
        </w:rPr>
        <w:t xml:space="preserve">Учень/учениця може віддати голос лише за один проєкт.    </w:t>
      </w:r>
    </w:p>
    <w:p w:rsidR="00213791" w:rsidRPr="00213791" w:rsidRDefault="00213791" w:rsidP="00213791">
      <w:pPr>
        <w:spacing w:after="160" w:line="259" w:lineRule="auto"/>
        <w:ind w:right="-142"/>
        <w:jc w:val="both"/>
        <w:rPr>
          <w:rFonts w:ascii="Times New Roman" w:eastAsia="Arial" w:hAnsi="Times New Roman" w:cs="Times New Roman"/>
          <w:sz w:val="24"/>
          <w:szCs w:val="24"/>
          <w:lang w:eastAsia="ru-RU"/>
        </w:rPr>
      </w:pPr>
      <w:r w:rsidRPr="00213791">
        <w:rPr>
          <w:rFonts w:ascii="Times New Roman" w:eastAsia="Arial" w:hAnsi="Times New Roman" w:cs="Times New Roman"/>
          <w:sz w:val="24"/>
          <w:szCs w:val="24"/>
          <w:lang w:eastAsia="ru-RU"/>
        </w:rPr>
        <w:t xml:space="preserve">6.4. Право голосу мають лише учні школи з 7 по 11 клас. </w:t>
      </w:r>
    </w:p>
    <w:p w:rsidR="00213791" w:rsidRPr="00213791" w:rsidRDefault="00213791" w:rsidP="00213791">
      <w:pPr>
        <w:spacing w:after="160" w:line="259" w:lineRule="auto"/>
        <w:ind w:right="-142"/>
        <w:jc w:val="both"/>
        <w:rPr>
          <w:rFonts w:ascii="Times New Roman" w:eastAsia="Arial" w:hAnsi="Times New Roman" w:cs="Times New Roman"/>
          <w:sz w:val="24"/>
          <w:szCs w:val="24"/>
          <w:lang w:eastAsia="ru-RU"/>
        </w:rPr>
      </w:pPr>
      <w:r w:rsidRPr="00213791">
        <w:rPr>
          <w:rFonts w:ascii="Times New Roman" w:eastAsia="Arial" w:hAnsi="Times New Roman" w:cs="Times New Roman"/>
          <w:sz w:val="24"/>
          <w:szCs w:val="24"/>
          <w:lang w:eastAsia="ru-RU"/>
        </w:rPr>
        <w:t>6.5. Членам Конкурсної комісії забороняється здійснювати агітацію та переконувати проголосувати за окремо взяті про</w:t>
      </w:r>
      <w:r w:rsidR="00264D0F">
        <w:rPr>
          <w:rFonts w:ascii="Times New Roman" w:eastAsia="Arial" w:hAnsi="Times New Roman" w:cs="Times New Roman"/>
          <w:sz w:val="24"/>
          <w:szCs w:val="24"/>
          <w:lang w:eastAsia="ru-RU"/>
        </w:rPr>
        <w:t>е</w:t>
      </w:r>
      <w:r w:rsidRPr="00213791">
        <w:rPr>
          <w:rFonts w:ascii="Times New Roman" w:eastAsia="Arial" w:hAnsi="Times New Roman" w:cs="Times New Roman"/>
          <w:sz w:val="24"/>
          <w:szCs w:val="24"/>
          <w:lang w:eastAsia="ru-RU"/>
        </w:rPr>
        <w:t>кти.</w:t>
      </w:r>
    </w:p>
    <w:p w:rsidR="00213791" w:rsidRPr="00213791" w:rsidRDefault="00213791" w:rsidP="00213791">
      <w:pPr>
        <w:spacing w:after="160" w:line="259" w:lineRule="auto"/>
        <w:ind w:right="-142"/>
        <w:jc w:val="both"/>
        <w:rPr>
          <w:rFonts w:ascii="Times New Roman" w:eastAsia="Arial" w:hAnsi="Times New Roman" w:cs="Times New Roman"/>
          <w:sz w:val="24"/>
          <w:szCs w:val="24"/>
          <w:lang w:eastAsia="ru-RU"/>
        </w:rPr>
      </w:pPr>
      <w:r w:rsidRPr="00213791">
        <w:rPr>
          <w:rFonts w:ascii="Times New Roman" w:eastAsia="Arial" w:hAnsi="Times New Roman" w:cs="Times New Roman"/>
          <w:sz w:val="24"/>
          <w:szCs w:val="24"/>
          <w:lang w:eastAsia="ru-RU"/>
        </w:rPr>
        <w:t>6.6. Спірні питання під час голосування вирішує Конкурсна комісія.</w:t>
      </w:r>
    </w:p>
    <w:p w:rsidR="00213791" w:rsidRPr="00213791" w:rsidRDefault="00213791" w:rsidP="00213791">
      <w:pPr>
        <w:spacing w:after="0" w:line="259" w:lineRule="auto"/>
        <w:ind w:right="-142" w:firstLine="720"/>
        <w:jc w:val="both"/>
        <w:rPr>
          <w:rFonts w:ascii="Times New Roman" w:eastAsia="Arial" w:hAnsi="Times New Roman" w:cs="Times New Roman"/>
          <w:sz w:val="24"/>
          <w:szCs w:val="24"/>
          <w:lang w:eastAsia="ru-RU"/>
        </w:rPr>
      </w:pPr>
    </w:p>
    <w:p w:rsidR="00213791" w:rsidRPr="00213791" w:rsidRDefault="00213791" w:rsidP="00213791">
      <w:pPr>
        <w:spacing w:after="120" w:line="259" w:lineRule="auto"/>
        <w:ind w:right="-143"/>
        <w:jc w:val="both"/>
        <w:rPr>
          <w:rFonts w:ascii="Times New Roman" w:eastAsia="Arial" w:hAnsi="Times New Roman" w:cs="Times New Roman"/>
          <w:b/>
          <w:sz w:val="24"/>
          <w:szCs w:val="24"/>
          <w:lang w:eastAsia="ru-RU"/>
        </w:rPr>
      </w:pPr>
      <w:r w:rsidRPr="00213791">
        <w:rPr>
          <w:rFonts w:ascii="Times New Roman" w:eastAsia="Arial" w:hAnsi="Times New Roman" w:cs="Times New Roman"/>
          <w:b/>
          <w:sz w:val="24"/>
          <w:szCs w:val="24"/>
          <w:lang w:eastAsia="ru-RU"/>
        </w:rPr>
        <w:t>Розділ 7. Встановлення результатів та визначення переможців</w:t>
      </w:r>
    </w:p>
    <w:p w:rsidR="00213791" w:rsidRPr="00213791" w:rsidRDefault="00213791" w:rsidP="00213791">
      <w:pPr>
        <w:spacing w:after="160" w:line="259" w:lineRule="auto"/>
        <w:ind w:right="-142"/>
        <w:jc w:val="both"/>
        <w:rPr>
          <w:rFonts w:ascii="Times New Roman" w:eastAsia="Arial" w:hAnsi="Times New Roman" w:cs="Times New Roman"/>
          <w:sz w:val="24"/>
          <w:szCs w:val="24"/>
          <w:lang w:eastAsia="ru-RU"/>
        </w:rPr>
      </w:pPr>
      <w:r w:rsidRPr="00213791">
        <w:rPr>
          <w:rFonts w:ascii="Times New Roman" w:eastAsia="Arial" w:hAnsi="Times New Roman" w:cs="Times New Roman"/>
          <w:sz w:val="24"/>
          <w:szCs w:val="24"/>
          <w:lang w:eastAsia="ru-RU"/>
        </w:rPr>
        <w:t>7.1 Переможцями голосування є про</w:t>
      </w:r>
      <w:r w:rsidR="00264D0F">
        <w:rPr>
          <w:rFonts w:ascii="Times New Roman" w:eastAsia="Arial" w:hAnsi="Times New Roman" w:cs="Times New Roman"/>
          <w:sz w:val="24"/>
          <w:szCs w:val="24"/>
          <w:lang w:eastAsia="ru-RU"/>
        </w:rPr>
        <w:t>е</w:t>
      </w:r>
      <w:r w:rsidRPr="00213791">
        <w:rPr>
          <w:rFonts w:ascii="Times New Roman" w:eastAsia="Arial" w:hAnsi="Times New Roman" w:cs="Times New Roman"/>
          <w:sz w:val="24"/>
          <w:szCs w:val="24"/>
          <w:lang w:eastAsia="ru-RU"/>
        </w:rPr>
        <w:t>кти, які набрали найбільшу кількість голосів за рейтинговою системою. Якщо в результаті голосування два або декілька про</w:t>
      </w:r>
      <w:r w:rsidR="00264D0F">
        <w:rPr>
          <w:rFonts w:ascii="Times New Roman" w:eastAsia="Arial" w:hAnsi="Times New Roman" w:cs="Times New Roman"/>
          <w:sz w:val="24"/>
          <w:szCs w:val="24"/>
          <w:lang w:eastAsia="ru-RU"/>
        </w:rPr>
        <w:t>е</w:t>
      </w:r>
      <w:r w:rsidRPr="00213791">
        <w:rPr>
          <w:rFonts w:ascii="Times New Roman" w:eastAsia="Arial" w:hAnsi="Times New Roman" w:cs="Times New Roman"/>
          <w:sz w:val="24"/>
          <w:szCs w:val="24"/>
          <w:lang w:eastAsia="ru-RU"/>
        </w:rPr>
        <w:t>ктів отримали однакову кількість балів, пріоритетність визначається датою реєстрації про</w:t>
      </w:r>
      <w:r w:rsidR="00264D0F">
        <w:rPr>
          <w:rFonts w:ascii="Times New Roman" w:eastAsia="Arial" w:hAnsi="Times New Roman" w:cs="Times New Roman"/>
          <w:sz w:val="24"/>
          <w:szCs w:val="24"/>
          <w:lang w:eastAsia="ru-RU"/>
        </w:rPr>
        <w:t>е</w:t>
      </w:r>
      <w:r w:rsidRPr="00213791">
        <w:rPr>
          <w:rFonts w:ascii="Times New Roman" w:eastAsia="Arial" w:hAnsi="Times New Roman" w:cs="Times New Roman"/>
          <w:sz w:val="24"/>
          <w:szCs w:val="24"/>
          <w:lang w:eastAsia="ru-RU"/>
        </w:rPr>
        <w:t>кту.</w:t>
      </w:r>
    </w:p>
    <w:p w:rsidR="00213791" w:rsidRPr="00213791" w:rsidRDefault="00213791" w:rsidP="00213791">
      <w:pPr>
        <w:spacing w:after="160" w:line="259" w:lineRule="auto"/>
        <w:jc w:val="both"/>
        <w:rPr>
          <w:rFonts w:ascii="Times New Roman" w:eastAsia="Arial" w:hAnsi="Times New Roman" w:cs="Times New Roman"/>
          <w:sz w:val="24"/>
          <w:szCs w:val="24"/>
          <w:lang w:eastAsia="ru-RU"/>
        </w:rPr>
      </w:pPr>
      <w:r w:rsidRPr="00213791">
        <w:rPr>
          <w:rFonts w:ascii="Times New Roman" w:eastAsia="Arial" w:hAnsi="Times New Roman" w:cs="Times New Roman"/>
          <w:sz w:val="24"/>
          <w:szCs w:val="24"/>
          <w:lang w:eastAsia="ru-RU"/>
        </w:rPr>
        <w:t>7.2 Проект/и - переможці визначає та затверджує Конкурсна комісія. Кількість про</w:t>
      </w:r>
      <w:r w:rsidR="00264D0F">
        <w:rPr>
          <w:rFonts w:ascii="Times New Roman" w:eastAsia="Arial" w:hAnsi="Times New Roman" w:cs="Times New Roman"/>
          <w:sz w:val="24"/>
          <w:szCs w:val="24"/>
          <w:lang w:eastAsia="ru-RU"/>
        </w:rPr>
        <w:t>е</w:t>
      </w:r>
      <w:r w:rsidRPr="00213791">
        <w:rPr>
          <w:rFonts w:ascii="Times New Roman" w:eastAsia="Arial" w:hAnsi="Times New Roman" w:cs="Times New Roman"/>
          <w:sz w:val="24"/>
          <w:szCs w:val="24"/>
          <w:lang w:eastAsia="ru-RU"/>
        </w:rPr>
        <w:t>ктів-перемож</w:t>
      </w:r>
      <w:r w:rsidR="00CF32C4">
        <w:rPr>
          <w:rFonts w:ascii="Times New Roman" w:eastAsia="Arial" w:hAnsi="Times New Roman" w:cs="Times New Roman"/>
          <w:sz w:val="24"/>
          <w:szCs w:val="24"/>
          <w:lang w:eastAsia="ru-RU"/>
        </w:rPr>
        <w:t xml:space="preserve">ців для реалізації обмежується </w:t>
      </w:r>
      <w:r w:rsidRPr="00213791">
        <w:rPr>
          <w:rFonts w:ascii="Times New Roman" w:eastAsia="Arial" w:hAnsi="Times New Roman" w:cs="Times New Roman"/>
          <w:sz w:val="24"/>
          <w:szCs w:val="24"/>
          <w:lang w:eastAsia="ru-RU"/>
        </w:rPr>
        <w:t>виділеними коштами на навчальний заклад. Після підбиття підсумків Конкурсна комісія готує протокол щодо проекту/</w:t>
      </w:r>
      <w:proofErr w:type="spellStart"/>
      <w:r w:rsidRPr="00213791">
        <w:rPr>
          <w:rFonts w:ascii="Times New Roman" w:eastAsia="Arial" w:hAnsi="Times New Roman" w:cs="Times New Roman"/>
          <w:sz w:val="24"/>
          <w:szCs w:val="24"/>
          <w:lang w:eastAsia="ru-RU"/>
        </w:rPr>
        <w:t>ів-переможеця</w:t>
      </w:r>
      <w:proofErr w:type="spellEnd"/>
      <w:r w:rsidRPr="00213791">
        <w:rPr>
          <w:rFonts w:ascii="Times New Roman" w:eastAsia="Arial" w:hAnsi="Times New Roman" w:cs="Times New Roman"/>
          <w:sz w:val="24"/>
          <w:szCs w:val="24"/>
          <w:lang w:eastAsia="ru-RU"/>
        </w:rPr>
        <w:t>/</w:t>
      </w:r>
      <w:proofErr w:type="spellStart"/>
      <w:r w:rsidRPr="00213791">
        <w:rPr>
          <w:rFonts w:ascii="Times New Roman" w:eastAsia="Arial" w:hAnsi="Times New Roman" w:cs="Times New Roman"/>
          <w:sz w:val="24"/>
          <w:szCs w:val="24"/>
          <w:lang w:eastAsia="ru-RU"/>
        </w:rPr>
        <w:t>ів</w:t>
      </w:r>
      <w:proofErr w:type="spellEnd"/>
      <w:r w:rsidRPr="00213791">
        <w:rPr>
          <w:rFonts w:ascii="Times New Roman" w:eastAsia="Arial" w:hAnsi="Times New Roman" w:cs="Times New Roman"/>
          <w:sz w:val="24"/>
          <w:szCs w:val="24"/>
          <w:lang w:eastAsia="ru-RU"/>
        </w:rPr>
        <w:t>, які пропонуються до фінансування у рамках ШГБ та надсилає до відділу освіти міської ради. Проекти, які не потребують бюджетних асигнувань, не потребують затвердження та реалізуються навчальним закладом самостійно.</w:t>
      </w:r>
    </w:p>
    <w:p w:rsidR="00213791" w:rsidRPr="00213791" w:rsidRDefault="00213791" w:rsidP="00213791">
      <w:pPr>
        <w:spacing w:after="160" w:line="259" w:lineRule="auto"/>
        <w:jc w:val="both"/>
        <w:rPr>
          <w:rFonts w:ascii="Times New Roman" w:eastAsia="Arial" w:hAnsi="Times New Roman" w:cs="Times New Roman"/>
          <w:sz w:val="24"/>
          <w:szCs w:val="24"/>
          <w:lang w:eastAsia="ru-RU"/>
        </w:rPr>
      </w:pPr>
      <w:r w:rsidRPr="00213791">
        <w:rPr>
          <w:rFonts w:ascii="Times New Roman" w:eastAsia="Arial" w:hAnsi="Times New Roman" w:cs="Times New Roman"/>
          <w:sz w:val="24"/>
          <w:szCs w:val="24"/>
          <w:lang w:eastAsia="ru-RU"/>
        </w:rPr>
        <w:t xml:space="preserve">7.3 Інформація про проекти-переможці публікується після встановлення повного переліку проектів-переможців.  </w:t>
      </w:r>
    </w:p>
    <w:p w:rsidR="00213791" w:rsidRPr="00213791" w:rsidRDefault="00213791" w:rsidP="00213791">
      <w:pPr>
        <w:spacing w:after="0"/>
        <w:jc w:val="both"/>
        <w:rPr>
          <w:rFonts w:ascii="Times New Roman" w:eastAsia="Arial" w:hAnsi="Times New Roman" w:cs="Times New Roman"/>
          <w:b/>
          <w:sz w:val="24"/>
          <w:szCs w:val="24"/>
          <w:lang w:eastAsia="ru-RU"/>
        </w:rPr>
      </w:pPr>
    </w:p>
    <w:p w:rsidR="00213791" w:rsidRPr="00213791" w:rsidRDefault="00213791" w:rsidP="00213791">
      <w:pPr>
        <w:spacing w:after="160"/>
        <w:jc w:val="both"/>
        <w:rPr>
          <w:rFonts w:ascii="Times New Roman" w:eastAsia="Arial" w:hAnsi="Times New Roman" w:cs="Times New Roman"/>
          <w:b/>
          <w:sz w:val="24"/>
          <w:szCs w:val="24"/>
          <w:lang w:eastAsia="ru-RU"/>
        </w:rPr>
      </w:pPr>
      <w:r w:rsidRPr="00213791">
        <w:rPr>
          <w:rFonts w:ascii="Times New Roman" w:eastAsia="Arial" w:hAnsi="Times New Roman" w:cs="Times New Roman"/>
          <w:b/>
          <w:sz w:val="24"/>
          <w:szCs w:val="24"/>
          <w:lang w:eastAsia="ru-RU"/>
        </w:rPr>
        <w:t>Розділ 8 Реалізація проєктів-переможців</w:t>
      </w:r>
    </w:p>
    <w:p w:rsidR="00213791" w:rsidRPr="00213791" w:rsidRDefault="00213791" w:rsidP="00213791">
      <w:pPr>
        <w:spacing w:after="160" w:line="259" w:lineRule="auto"/>
        <w:jc w:val="both"/>
        <w:rPr>
          <w:rFonts w:ascii="Times New Roman" w:eastAsia="Arial" w:hAnsi="Times New Roman" w:cs="Times New Roman"/>
          <w:sz w:val="24"/>
          <w:szCs w:val="24"/>
          <w:lang w:eastAsia="ru-RU"/>
        </w:rPr>
      </w:pPr>
      <w:r w:rsidRPr="00213791">
        <w:rPr>
          <w:rFonts w:ascii="Times New Roman" w:eastAsia="Arial" w:hAnsi="Times New Roman" w:cs="Times New Roman"/>
          <w:sz w:val="24"/>
          <w:szCs w:val="24"/>
          <w:lang w:eastAsia="ru-RU"/>
        </w:rPr>
        <w:t>8.1  Після проведення конкурсу ШГБ реалізацію про</w:t>
      </w:r>
      <w:r w:rsidR="00264D0F">
        <w:rPr>
          <w:rFonts w:ascii="Times New Roman" w:eastAsia="Arial" w:hAnsi="Times New Roman" w:cs="Times New Roman"/>
          <w:sz w:val="24"/>
          <w:szCs w:val="24"/>
          <w:lang w:eastAsia="ru-RU"/>
        </w:rPr>
        <w:t>е</w:t>
      </w:r>
      <w:r w:rsidRPr="00213791">
        <w:rPr>
          <w:rFonts w:ascii="Times New Roman" w:eastAsia="Arial" w:hAnsi="Times New Roman" w:cs="Times New Roman"/>
          <w:sz w:val="24"/>
          <w:szCs w:val="24"/>
          <w:lang w:eastAsia="ru-RU"/>
        </w:rPr>
        <w:t>ктів - переможців здійснює навчальний заклад у період з 01 лютого по 31 липня наступного відповідного бюджетного року.</w:t>
      </w:r>
    </w:p>
    <w:p w:rsidR="00213791" w:rsidRPr="00213791" w:rsidRDefault="00213791" w:rsidP="00213791">
      <w:pPr>
        <w:spacing w:after="0" w:line="259" w:lineRule="auto"/>
        <w:jc w:val="both"/>
        <w:rPr>
          <w:rFonts w:ascii="Times New Roman" w:eastAsia="Arial" w:hAnsi="Times New Roman" w:cs="Times New Roman"/>
          <w:sz w:val="24"/>
          <w:szCs w:val="24"/>
          <w:lang w:eastAsia="ru-RU"/>
        </w:rPr>
      </w:pPr>
      <w:r w:rsidRPr="00213791">
        <w:rPr>
          <w:rFonts w:ascii="Times New Roman" w:eastAsia="Arial" w:hAnsi="Times New Roman" w:cs="Times New Roman"/>
          <w:sz w:val="24"/>
          <w:szCs w:val="24"/>
          <w:lang w:eastAsia="ru-RU"/>
        </w:rPr>
        <w:t>8.2 Автори/авторки та Конкурсна комісія за бажанням залучаються до реалізації про</w:t>
      </w:r>
      <w:r w:rsidR="00264D0F">
        <w:rPr>
          <w:rFonts w:ascii="Times New Roman" w:eastAsia="Arial" w:hAnsi="Times New Roman" w:cs="Times New Roman"/>
          <w:sz w:val="24"/>
          <w:szCs w:val="24"/>
          <w:lang w:eastAsia="ru-RU"/>
        </w:rPr>
        <w:t>е</w:t>
      </w:r>
      <w:r w:rsidRPr="00213791">
        <w:rPr>
          <w:rFonts w:ascii="Times New Roman" w:eastAsia="Arial" w:hAnsi="Times New Roman" w:cs="Times New Roman"/>
          <w:sz w:val="24"/>
          <w:szCs w:val="24"/>
          <w:lang w:eastAsia="ru-RU"/>
        </w:rPr>
        <w:t>ктів-переможців. Авторський нагляд за реалізацією про</w:t>
      </w:r>
      <w:r w:rsidR="00264D0F">
        <w:rPr>
          <w:rFonts w:ascii="Times New Roman" w:eastAsia="Arial" w:hAnsi="Times New Roman" w:cs="Times New Roman"/>
          <w:sz w:val="24"/>
          <w:szCs w:val="24"/>
          <w:lang w:eastAsia="ru-RU"/>
        </w:rPr>
        <w:t>е</w:t>
      </w:r>
      <w:r w:rsidRPr="00213791">
        <w:rPr>
          <w:rFonts w:ascii="Times New Roman" w:eastAsia="Arial" w:hAnsi="Times New Roman" w:cs="Times New Roman"/>
          <w:sz w:val="24"/>
          <w:szCs w:val="24"/>
          <w:lang w:eastAsia="ru-RU"/>
        </w:rPr>
        <w:t>кту покладається на автора та Конкурсну комісію. Конкурсна комісія здійснює контроль та моніторинг (проведення закупівель, технічний нагляд тощо) реалізації про</w:t>
      </w:r>
      <w:r w:rsidR="00264D0F">
        <w:rPr>
          <w:rFonts w:ascii="Times New Roman" w:eastAsia="Arial" w:hAnsi="Times New Roman" w:cs="Times New Roman"/>
          <w:sz w:val="24"/>
          <w:szCs w:val="24"/>
          <w:lang w:eastAsia="ru-RU"/>
        </w:rPr>
        <w:t>е</w:t>
      </w:r>
      <w:r w:rsidRPr="00213791">
        <w:rPr>
          <w:rFonts w:ascii="Times New Roman" w:eastAsia="Arial" w:hAnsi="Times New Roman" w:cs="Times New Roman"/>
          <w:sz w:val="24"/>
          <w:szCs w:val="24"/>
          <w:lang w:eastAsia="ru-RU"/>
        </w:rPr>
        <w:t>кту.</w:t>
      </w:r>
    </w:p>
    <w:p w:rsidR="00213791" w:rsidRPr="00213791" w:rsidRDefault="00213791" w:rsidP="00213791">
      <w:pPr>
        <w:spacing w:after="0" w:line="259" w:lineRule="auto"/>
        <w:ind w:firstLine="720"/>
        <w:jc w:val="both"/>
        <w:rPr>
          <w:rFonts w:ascii="Times New Roman" w:eastAsia="Arial" w:hAnsi="Times New Roman" w:cs="Times New Roman"/>
          <w:sz w:val="24"/>
          <w:szCs w:val="24"/>
          <w:lang w:eastAsia="ru-RU"/>
        </w:rPr>
      </w:pPr>
    </w:p>
    <w:p w:rsidR="00213791" w:rsidRPr="00213791" w:rsidRDefault="00213791" w:rsidP="00213791">
      <w:pPr>
        <w:spacing w:after="120"/>
        <w:jc w:val="both"/>
        <w:rPr>
          <w:rFonts w:ascii="Times New Roman" w:eastAsia="Arial" w:hAnsi="Times New Roman" w:cs="Times New Roman"/>
          <w:b/>
          <w:sz w:val="24"/>
          <w:szCs w:val="24"/>
          <w:lang w:eastAsia="ru-RU"/>
        </w:rPr>
      </w:pPr>
      <w:r w:rsidRPr="00213791">
        <w:rPr>
          <w:rFonts w:ascii="Times New Roman" w:eastAsia="Arial" w:hAnsi="Times New Roman" w:cs="Times New Roman"/>
          <w:b/>
          <w:sz w:val="24"/>
          <w:szCs w:val="24"/>
          <w:lang w:eastAsia="ru-RU"/>
        </w:rPr>
        <w:t>Розділ 9. Звітування та оцінка результатів реалізації про</w:t>
      </w:r>
      <w:r w:rsidR="00264D0F">
        <w:rPr>
          <w:rFonts w:ascii="Times New Roman" w:eastAsia="Arial" w:hAnsi="Times New Roman" w:cs="Times New Roman"/>
          <w:b/>
          <w:sz w:val="24"/>
          <w:szCs w:val="24"/>
          <w:lang w:eastAsia="ru-RU"/>
        </w:rPr>
        <w:t>е</w:t>
      </w:r>
      <w:r w:rsidRPr="00213791">
        <w:rPr>
          <w:rFonts w:ascii="Times New Roman" w:eastAsia="Arial" w:hAnsi="Times New Roman" w:cs="Times New Roman"/>
          <w:b/>
          <w:sz w:val="24"/>
          <w:szCs w:val="24"/>
          <w:lang w:eastAsia="ru-RU"/>
        </w:rPr>
        <w:t>ктів</w:t>
      </w:r>
    </w:p>
    <w:p w:rsidR="00213791" w:rsidRPr="00213791" w:rsidRDefault="00213791" w:rsidP="00213791">
      <w:pPr>
        <w:spacing w:after="0" w:line="259" w:lineRule="auto"/>
        <w:jc w:val="both"/>
        <w:rPr>
          <w:rFonts w:ascii="Times New Roman" w:eastAsia="Arial" w:hAnsi="Times New Roman" w:cs="Times New Roman"/>
          <w:sz w:val="24"/>
          <w:szCs w:val="24"/>
          <w:lang w:eastAsia="ru-RU"/>
        </w:rPr>
      </w:pPr>
      <w:r w:rsidRPr="00213791">
        <w:rPr>
          <w:rFonts w:ascii="Times New Roman" w:eastAsia="Arial" w:hAnsi="Times New Roman" w:cs="Times New Roman"/>
          <w:sz w:val="24"/>
          <w:szCs w:val="24"/>
          <w:lang w:eastAsia="ru-RU"/>
        </w:rPr>
        <w:t xml:space="preserve">9.1. Навчальний заклад </w:t>
      </w:r>
      <w:r w:rsidR="0014208E">
        <w:rPr>
          <w:rFonts w:ascii="Times New Roman" w:eastAsia="Arial" w:hAnsi="Times New Roman" w:cs="Times New Roman"/>
          <w:sz w:val="24"/>
          <w:szCs w:val="24"/>
          <w:lang w:eastAsia="ru-RU"/>
        </w:rPr>
        <w:t xml:space="preserve">до 31 серпня </w:t>
      </w:r>
      <w:r w:rsidRPr="00213791">
        <w:rPr>
          <w:rFonts w:ascii="Times New Roman" w:eastAsia="Arial" w:hAnsi="Times New Roman" w:cs="Times New Roman"/>
          <w:sz w:val="24"/>
          <w:szCs w:val="24"/>
          <w:lang w:eastAsia="ru-RU"/>
        </w:rPr>
        <w:t>звітує за реалізацію про</w:t>
      </w:r>
      <w:r w:rsidR="00264D0F">
        <w:rPr>
          <w:rFonts w:ascii="Times New Roman" w:eastAsia="Arial" w:hAnsi="Times New Roman" w:cs="Times New Roman"/>
          <w:sz w:val="24"/>
          <w:szCs w:val="24"/>
          <w:lang w:eastAsia="ru-RU"/>
        </w:rPr>
        <w:t>е</w:t>
      </w:r>
      <w:r w:rsidR="0014208E">
        <w:rPr>
          <w:rFonts w:ascii="Times New Roman" w:eastAsia="Arial" w:hAnsi="Times New Roman" w:cs="Times New Roman"/>
          <w:sz w:val="24"/>
          <w:szCs w:val="24"/>
          <w:lang w:eastAsia="ru-RU"/>
        </w:rPr>
        <w:t xml:space="preserve">ктів перед </w:t>
      </w:r>
      <w:bookmarkStart w:id="0" w:name="_GoBack"/>
      <w:bookmarkEnd w:id="0"/>
      <w:r w:rsidRPr="00213791">
        <w:rPr>
          <w:rFonts w:ascii="Times New Roman" w:eastAsia="Arial" w:hAnsi="Times New Roman" w:cs="Times New Roman"/>
          <w:sz w:val="24"/>
          <w:szCs w:val="24"/>
          <w:lang w:eastAsia="ru-RU"/>
        </w:rPr>
        <w:t>відділом освіти міської ради.</w:t>
      </w:r>
    </w:p>
    <w:p w:rsidR="00213791" w:rsidRPr="00213791" w:rsidRDefault="00213791" w:rsidP="00213791">
      <w:pPr>
        <w:spacing w:after="0" w:line="259" w:lineRule="auto"/>
        <w:jc w:val="both"/>
        <w:rPr>
          <w:rFonts w:ascii="Times New Roman" w:eastAsia="Arial" w:hAnsi="Times New Roman" w:cs="Times New Roman"/>
          <w:sz w:val="24"/>
          <w:szCs w:val="24"/>
          <w:lang w:eastAsia="ru-RU"/>
        </w:rPr>
      </w:pPr>
      <w:r w:rsidRPr="00213791">
        <w:rPr>
          <w:rFonts w:ascii="Times New Roman" w:eastAsia="Arial" w:hAnsi="Times New Roman" w:cs="Times New Roman"/>
          <w:sz w:val="24"/>
          <w:szCs w:val="24"/>
          <w:lang w:eastAsia="ru-RU"/>
        </w:rPr>
        <w:t>Звіти поділяються на:</w:t>
      </w:r>
    </w:p>
    <w:p w:rsidR="00213791" w:rsidRPr="00213791" w:rsidRDefault="00213791" w:rsidP="00213791">
      <w:pPr>
        <w:numPr>
          <w:ilvl w:val="0"/>
          <w:numId w:val="20"/>
        </w:numPr>
        <w:spacing w:after="0" w:line="259" w:lineRule="auto"/>
        <w:jc w:val="both"/>
        <w:rPr>
          <w:rFonts w:ascii="Times New Roman" w:eastAsia="Arial" w:hAnsi="Times New Roman" w:cs="Times New Roman"/>
          <w:sz w:val="24"/>
          <w:szCs w:val="24"/>
          <w:lang w:eastAsia="ru-RU"/>
        </w:rPr>
      </w:pPr>
      <w:r w:rsidRPr="00213791">
        <w:rPr>
          <w:rFonts w:ascii="Times New Roman" w:eastAsia="Arial" w:hAnsi="Times New Roman" w:cs="Times New Roman"/>
          <w:sz w:val="24"/>
          <w:szCs w:val="24"/>
          <w:lang w:eastAsia="ru-RU"/>
        </w:rPr>
        <w:t>поточний щомісячний звіт про стан реалізації про</w:t>
      </w:r>
      <w:r w:rsidR="00264D0F">
        <w:rPr>
          <w:rFonts w:ascii="Times New Roman" w:eastAsia="Arial" w:hAnsi="Times New Roman" w:cs="Times New Roman"/>
          <w:sz w:val="24"/>
          <w:szCs w:val="24"/>
          <w:lang w:eastAsia="ru-RU"/>
        </w:rPr>
        <w:t>е</w:t>
      </w:r>
      <w:r w:rsidRPr="00213791">
        <w:rPr>
          <w:rFonts w:ascii="Times New Roman" w:eastAsia="Arial" w:hAnsi="Times New Roman" w:cs="Times New Roman"/>
          <w:sz w:val="24"/>
          <w:szCs w:val="24"/>
          <w:lang w:eastAsia="ru-RU"/>
        </w:rPr>
        <w:t>ктів за рахунок коштів ШГБ;</w:t>
      </w:r>
    </w:p>
    <w:p w:rsidR="00213791" w:rsidRPr="00213791" w:rsidRDefault="00213791" w:rsidP="00213791">
      <w:pPr>
        <w:numPr>
          <w:ilvl w:val="0"/>
          <w:numId w:val="20"/>
        </w:numPr>
        <w:spacing w:after="0" w:line="259" w:lineRule="auto"/>
        <w:jc w:val="both"/>
        <w:rPr>
          <w:rFonts w:ascii="Times New Roman" w:eastAsia="Arial" w:hAnsi="Times New Roman" w:cs="Times New Roman"/>
          <w:sz w:val="24"/>
          <w:szCs w:val="24"/>
          <w:lang w:eastAsia="ru-RU"/>
        </w:rPr>
      </w:pPr>
      <w:r w:rsidRPr="00213791">
        <w:rPr>
          <w:rFonts w:ascii="Times New Roman" w:eastAsia="Arial" w:hAnsi="Times New Roman" w:cs="Times New Roman"/>
          <w:sz w:val="24"/>
          <w:szCs w:val="24"/>
          <w:lang w:eastAsia="ru-RU"/>
        </w:rPr>
        <w:t>підсумковий звіт про реалізацію про</w:t>
      </w:r>
      <w:r w:rsidR="00264D0F">
        <w:rPr>
          <w:rFonts w:ascii="Times New Roman" w:eastAsia="Arial" w:hAnsi="Times New Roman" w:cs="Times New Roman"/>
          <w:sz w:val="24"/>
          <w:szCs w:val="24"/>
          <w:lang w:eastAsia="ru-RU"/>
        </w:rPr>
        <w:t>е</w:t>
      </w:r>
      <w:r w:rsidRPr="00213791">
        <w:rPr>
          <w:rFonts w:ascii="Times New Roman" w:eastAsia="Arial" w:hAnsi="Times New Roman" w:cs="Times New Roman"/>
          <w:sz w:val="24"/>
          <w:szCs w:val="24"/>
          <w:lang w:eastAsia="ru-RU"/>
        </w:rPr>
        <w:t xml:space="preserve">ктів, подається протягом 30 календарних днів після реалізації проектів. </w:t>
      </w:r>
    </w:p>
    <w:p w:rsidR="00213791" w:rsidRPr="00213791" w:rsidRDefault="00213791" w:rsidP="00213791">
      <w:pPr>
        <w:spacing w:after="0" w:line="259" w:lineRule="auto"/>
        <w:ind w:left="720"/>
        <w:jc w:val="both"/>
        <w:rPr>
          <w:rFonts w:ascii="Times New Roman" w:eastAsia="Arial" w:hAnsi="Times New Roman" w:cs="Times New Roman"/>
          <w:sz w:val="24"/>
          <w:szCs w:val="24"/>
          <w:lang w:eastAsia="ru-RU"/>
        </w:rPr>
      </w:pPr>
    </w:p>
    <w:p w:rsidR="00213791" w:rsidRPr="00213791" w:rsidRDefault="00213791" w:rsidP="00213791">
      <w:pPr>
        <w:spacing w:after="0" w:line="259" w:lineRule="auto"/>
        <w:jc w:val="both"/>
        <w:rPr>
          <w:rFonts w:ascii="Times New Roman" w:eastAsia="Arial" w:hAnsi="Times New Roman" w:cs="Times New Roman"/>
          <w:sz w:val="24"/>
          <w:szCs w:val="24"/>
          <w:lang w:eastAsia="ru-RU"/>
        </w:rPr>
      </w:pPr>
      <w:r w:rsidRPr="00213791">
        <w:rPr>
          <w:rFonts w:ascii="Times New Roman" w:eastAsia="Arial" w:hAnsi="Times New Roman" w:cs="Times New Roman"/>
          <w:sz w:val="24"/>
          <w:szCs w:val="24"/>
          <w:lang w:eastAsia="ru-RU"/>
        </w:rPr>
        <w:t>9.2. Підсумковий звіт включає в себе:</w:t>
      </w:r>
    </w:p>
    <w:p w:rsidR="00213791" w:rsidRPr="00213791" w:rsidRDefault="00213791" w:rsidP="00213791">
      <w:pPr>
        <w:numPr>
          <w:ilvl w:val="0"/>
          <w:numId w:val="21"/>
        </w:numPr>
        <w:spacing w:after="0" w:line="259" w:lineRule="auto"/>
        <w:jc w:val="both"/>
        <w:rPr>
          <w:rFonts w:ascii="Times New Roman" w:eastAsia="Arial" w:hAnsi="Times New Roman" w:cs="Times New Roman"/>
          <w:sz w:val="24"/>
          <w:szCs w:val="24"/>
          <w:lang w:eastAsia="ru-RU"/>
        </w:rPr>
      </w:pPr>
      <w:r w:rsidRPr="00213791">
        <w:rPr>
          <w:rFonts w:ascii="Times New Roman" w:eastAsia="Arial" w:hAnsi="Times New Roman" w:cs="Times New Roman"/>
          <w:sz w:val="24"/>
          <w:szCs w:val="24"/>
          <w:lang w:eastAsia="ru-RU"/>
        </w:rPr>
        <w:lastRenderedPageBreak/>
        <w:t>загальний опис результатів про</w:t>
      </w:r>
      <w:r w:rsidR="00264D0F">
        <w:rPr>
          <w:rFonts w:ascii="Times New Roman" w:eastAsia="Arial" w:hAnsi="Times New Roman" w:cs="Times New Roman"/>
          <w:sz w:val="24"/>
          <w:szCs w:val="24"/>
          <w:lang w:eastAsia="ru-RU"/>
        </w:rPr>
        <w:t>е</w:t>
      </w:r>
      <w:r w:rsidRPr="00213791">
        <w:rPr>
          <w:rFonts w:ascii="Times New Roman" w:eastAsia="Arial" w:hAnsi="Times New Roman" w:cs="Times New Roman"/>
          <w:sz w:val="24"/>
          <w:szCs w:val="24"/>
          <w:lang w:eastAsia="ru-RU"/>
        </w:rPr>
        <w:t>кту;</w:t>
      </w:r>
    </w:p>
    <w:p w:rsidR="00213791" w:rsidRPr="00213791" w:rsidRDefault="00213791" w:rsidP="00213791">
      <w:pPr>
        <w:numPr>
          <w:ilvl w:val="0"/>
          <w:numId w:val="21"/>
        </w:numPr>
        <w:spacing w:after="0" w:line="259" w:lineRule="auto"/>
        <w:jc w:val="both"/>
        <w:rPr>
          <w:rFonts w:ascii="Times New Roman" w:eastAsia="Arial" w:hAnsi="Times New Roman" w:cs="Times New Roman"/>
          <w:sz w:val="24"/>
          <w:szCs w:val="24"/>
          <w:lang w:eastAsia="ru-RU"/>
        </w:rPr>
      </w:pPr>
      <w:r w:rsidRPr="00213791">
        <w:rPr>
          <w:rFonts w:ascii="Times New Roman" w:eastAsia="Arial" w:hAnsi="Times New Roman" w:cs="Times New Roman"/>
          <w:sz w:val="24"/>
          <w:szCs w:val="24"/>
          <w:lang w:eastAsia="ru-RU"/>
        </w:rPr>
        <w:t>заходи, які не вдалося реалізувати, або було реалізовано іншим чином;</w:t>
      </w:r>
    </w:p>
    <w:p w:rsidR="00213791" w:rsidRPr="00213791" w:rsidRDefault="00213791" w:rsidP="00213791">
      <w:pPr>
        <w:numPr>
          <w:ilvl w:val="0"/>
          <w:numId w:val="21"/>
        </w:numPr>
        <w:spacing w:after="0" w:line="259" w:lineRule="auto"/>
        <w:jc w:val="both"/>
        <w:rPr>
          <w:rFonts w:ascii="Times New Roman" w:eastAsia="Arial" w:hAnsi="Times New Roman" w:cs="Times New Roman"/>
          <w:sz w:val="24"/>
          <w:szCs w:val="24"/>
          <w:lang w:eastAsia="ru-RU"/>
        </w:rPr>
      </w:pPr>
      <w:r w:rsidRPr="00213791">
        <w:rPr>
          <w:rFonts w:ascii="Times New Roman" w:eastAsia="Arial" w:hAnsi="Times New Roman" w:cs="Times New Roman"/>
          <w:sz w:val="24"/>
          <w:szCs w:val="24"/>
          <w:lang w:eastAsia="ru-RU"/>
        </w:rPr>
        <w:t>опис робіт та послуг, які було проведено та надано, їх послідовність;</w:t>
      </w:r>
    </w:p>
    <w:p w:rsidR="00213791" w:rsidRPr="00213791" w:rsidRDefault="00213791" w:rsidP="00213791">
      <w:pPr>
        <w:numPr>
          <w:ilvl w:val="0"/>
          <w:numId w:val="21"/>
        </w:numPr>
        <w:spacing w:after="0" w:line="259" w:lineRule="auto"/>
        <w:jc w:val="both"/>
        <w:rPr>
          <w:rFonts w:ascii="Times New Roman" w:eastAsia="Arial" w:hAnsi="Times New Roman" w:cs="Times New Roman"/>
          <w:sz w:val="24"/>
          <w:szCs w:val="24"/>
          <w:lang w:eastAsia="ru-RU"/>
        </w:rPr>
      </w:pPr>
      <w:r w:rsidRPr="00213791">
        <w:rPr>
          <w:rFonts w:ascii="Times New Roman" w:eastAsia="Arial" w:hAnsi="Times New Roman" w:cs="Times New Roman"/>
          <w:sz w:val="24"/>
          <w:szCs w:val="24"/>
          <w:lang w:eastAsia="ru-RU"/>
        </w:rPr>
        <w:t>фактичний термін реалізації;</w:t>
      </w:r>
    </w:p>
    <w:p w:rsidR="00213791" w:rsidRPr="00213791" w:rsidRDefault="00213791" w:rsidP="00213791">
      <w:pPr>
        <w:numPr>
          <w:ilvl w:val="0"/>
          <w:numId w:val="21"/>
        </w:numPr>
        <w:spacing w:after="0" w:line="259" w:lineRule="auto"/>
        <w:jc w:val="both"/>
        <w:rPr>
          <w:rFonts w:ascii="Times New Roman" w:eastAsia="Arial" w:hAnsi="Times New Roman" w:cs="Times New Roman"/>
          <w:sz w:val="24"/>
          <w:szCs w:val="24"/>
          <w:lang w:eastAsia="ru-RU"/>
        </w:rPr>
      </w:pPr>
      <w:r w:rsidRPr="00213791">
        <w:rPr>
          <w:rFonts w:ascii="Times New Roman" w:eastAsia="Arial" w:hAnsi="Times New Roman" w:cs="Times New Roman"/>
          <w:sz w:val="24"/>
          <w:szCs w:val="24"/>
          <w:lang w:eastAsia="ru-RU"/>
        </w:rPr>
        <w:t>фактичний бюджет;</w:t>
      </w:r>
    </w:p>
    <w:p w:rsidR="00213791" w:rsidRPr="00213791" w:rsidRDefault="00213791" w:rsidP="00213791">
      <w:pPr>
        <w:numPr>
          <w:ilvl w:val="0"/>
          <w:numId w:val="21"/>
        </w:numPr>
        <w:spacing w:after="0" w:line="259" w:lineRule="auto"/>
        <w:jc w:val="both"/>
        <w:rPr>
          <w:rFonts w:ascii="Times New Roman" w:eastAsia="Arial" w:hAnsi="Times New Roman" w:cs="Times New Roman"/>
          <w:sz w:val="24"/>
          <w:szCs w:val="24"/>
          <w:lang w:eastAsia="ru-RU"/>
        </w:rPr>
      </w:pPr>
      <w:r w:rsidRPr="00213791">
        <w:rPr>
          <w:rFonts w:ascii="Times New Roman" w:eastAsia="Arial" w:hAnsi="Times New Roman" w:cs="Times New Roman"/>
          <w:sz w:val="24"/>
          <w:szCs w:val="24"/>
          <w:lang w:eastAsia="ru-RU"/>
        </w:rPr>
        <w:t>фотозвіт результату.</w:t>
      </w:r>
    </w:p>
    <w:p w:rsidR="00213791" w:rsidRPr="00213791" w:rsidRDefault="00213791" w:rsidP="00213791">
      <w:pPr>
        <w:spacing w:after="0" w:line="259" w:lineRule="auto"/>
        <w:ind w:left="720"/>
        <w:jc w:val="both"/>
        <w:rPr>
          <w:rFonts w:ascii="Times New Roman" w:eastAsia="Arial" w:hAnsi="Times New Roman" w:cs="Times New Roman"/>
          <w:sz w:val="24"/>
          <w:szCs w:val="24"/>
          <w:lang w:eastAsia="ru-RU"/>
        </w:rPr>
      </w:pPr>
    </w:p>
    <w:p w:rsidR="00213791" w:rsidRPr="00213791" w:rsidRDefault="00213791" w:rsidP="00213791">
      <w:pPr>
        <w:spacing w:after="0" w:line="259" w:lineRule="auto"/>
        <w:jc w:val="both"/>
        <w:rPr>
          <w:rFonts w:ascii="Times New Roman" w:eastAsia="Arial" w:hAnsi="Times New Roman" w:cs="Times New Roman"/>
          <w:sz w:val="24"/>
          <w:szCs w:val="24"/>
          <w:lang w:eastAsia="ru-RU"/>
        </w:rPr>
      </w:pPr>
      <w:r w:rsidRPr="00213791">
        <w:rPr>
          <w:rFonts w:ascii="Times New Roman" w:eastAsia="Arial" w:hAnsi="Times New Roman" w:cs="Times New Roman"/>
          <w:sz w:val="24"/>
          <w:szCs w:val="24"/>
          <w:lang w:eastAsia="ru-RU"/>
        </w:rPr>
        <w:t>9.3. Після завершення реалізації про</w:t>
      </w:r>
      <w:r w:rsidR="00264D0F">
        <w:rPr>
          <w:rFonts w:ascii="Times New Roman" w:eastAsia="Arial" w:hAnsi="Times New Roman" w:cs="Times New Roman"/>
          <w:sz w:val="24"/>
          <w:szCs w:val="24"/>
          <w:lang w:eastAsia="ru-RU"/>
        </w:rPr>
        <w:t>е</w:t>
      </w:r>
      <w:r w:rsidRPr="00213791">
        <w:rPr>
          <w:rFonts w:ascii="Times New Roman" w:eastAsia="Arial" w:hAnsi="Times New Roman" w:cs="Times New Roman"/>
          <w:sz w:val="24"/>
          <w:szCs w:val="24"/>
          <w:lang w:eastAsia="ru-RU"/>
        </w:rPr>
        <w:t>ктів, за бажанням автора на об’єкті, що створений в результаті реалізації про</w:t>
      </w:r>
      <w:r w:rsidR="00264D0F">
        <w:rPr>
          <w:rFonts w:ascii="Times New Roman" w:eastAsia="Arial" w:hAnsi="Times New Roman" w:cs="Times New Roman"/>
          <w:sz w:val="24"/>
          <w:szCs w:val="24"/>
          <w:lang w:eastAsia="ru-RU"/>
        </w:rPr>
        <w:t>е</w:t>
      </w:r>
      <w:r w:rsidRPr="00213791">
        <w:rPr>
          <w:rFonts w:ascii="Times New Roman" w:eastAsia="Arial" w:hAnsi="Times New Roman" w:cs="Times New Roman"/>
          <w:sz w:val="24"/>
          <w:szCs w:val="24"/>
          <w:lang w:eastAsia="ru-RU"/>
        </w:rPr>
        <w:t>кту може бути розміщено інформацію про автора та інших осіб, що забезпечували супроводження про</w:t>
      </w:r>
      <w:r w:rsidR="00264D0F">
        <w:rPr>
          <w:rFonts w:ascii="Times New Roman" w:eastAsia="Arial" w:hAnsi="Times New Roman" w:cs="Times New Roman"/>
          <w:sz w:val="24"/>
          <w:szCs w:val="24"/>
          <w:lang w:eastAsia="ru-RU"/>
        </w:rPr>
        <w:t>е</w:t>
      </w:r>
      <w:r w:rsidRPr="00213791">
        <w:rPr>
          <w:rFonts w:ascii="Times New Roman" w:eastAsia="Arial" w:hAnsi="Times New Roman" w:cs="Times New Roman"/>
          <w:sz w:val="24"/>
          <w:szCs w:val="24"/>
          <w:lang w:eastAsia="ru-RU"/>
        </w:rPr>
        <w:t>кту.</w:t>
      </w:r>
    </w:p>
    <w:p w:rsidR="00213791" w:rsidRPr="00213791" w:rsidRDefault="00213791" w:rsidP="00213791">
      <w:pPr>
        <w:spacing w:after="0" w:line="259" w:lineRule="auto"/>
        <w:ind w:firstLine="720"/>
        <w:jc w:val="both"/>
        <w:rPr>
          <w:rFonts w:ascii="Times New Roman" w:eastAsia="Arial" w:hAnsi="Times New Roman" w:cs="Times New Roman"/>
          <w:sz w:val="24"/>
          <w:szCs w:val="24"/>
          <w:lang w:eastAsia="ru-RU"/>
        </w:rPr>
      </w:pPr>
    </w:p>
    <w:p w:rsidR="00213791" w:rsidRPr="00213791" w:rsidRDefault="00213791" w:rsidP="00213791">
      <w:pPr>
        <w:spacing w:after="160" w:line="259" w:lineRule="auto"/>
        <w:jc w:val="both"/>
        <w:rPr>
          <w:rFonts w:ascii="Times New Roman" w:eastAsia="Arial" w:hAnsi="Times New Roman" w:cs="Times New Roman"/>
          <w:b/>
          <w:sz w:val="24"/>
          <w:szCs w:val="24"/>
          <w:lang w:eastAsia="ru-RU"/>
        </w:rPr>
      </w:pPr>
      <w:r w:rsidRPr="00213791">
        <w:rPr>
          <w:rFonts w:ascii="Times New Roman" w:eastAsia="Arial" w:hAnsi="Times New Roman" w:cs="Times New Roman"/>
          <w:b/>
          <w:sz w:val="24"/>
          <w:szCs w:val="24"/>
          <w:lang w:eastAsia="ru-RU"/>
        </w:rPr>
        <w:t>Розділ 10. Заключні положення</w:t>
      </w:r>
    </w:p>
    <w:p w:rsidR="00213791" w:rsidRPr="00213791" w:rsidRDefault="00213791" w:rsidP="00213791">
      <w:pPr>
        <w:spacing w:after="160" w:line="259" w:lineRule="auto"/>
        <w:jc w:val="both"/>
        <w:rPr>
          <w:rFonts w:ascii="Times New Roman" w:eastAsia="Arial" w:hAnsi="Times New Roman" w:cs="Times New Roman"/>
          <w:sz w:val="24"/>
          <w:szCs w:val="24"/>
          <w:lang w:eastAsia="ru-RU"/>
        </w:rPr>
      </w:pPr>
      <w:r w:rsidRPr="00213791">
        <w:rPr>
          <w:rFonts w:ascii="Times New Roman" w:eastAsia="Arial" w:hAnsi="Times New Roman" w:cs="Times New Roman"/>
          <w:sz w:val="24"/>
          <w:szCs w:val="24"/>
          <w:lang w:eastAsia="ru-RU"/>
        </w:rPr>
        <w:t>10.1 Зміни до цього Положення вносяться за рішенням Перещепинської міської ради.</w:t>
      </w:r>
    </w:p>
    <w:p w:rsidR="00213791" w:rsidRPr="00213791" w:rsidRDefault="00213791" w:rsidP="00213791">
      <w:pPr>
        <w:spacing w:after="160" w:line="259" w:lineRule="auto"/>
        <w:jc w:val="both"/>
        <w:rPr>
          <w:rFonts w:ascii="Times New Roman" w:eastAsia="Arial" w:hAnsi="Times New Roman" w:cs="Times New Roman"/>
          <w:color w:val="000000"/>
          <w:sz w:val="24"/>
          <w:szCs w:val="24"/>
          <w:lang w:eastAsia="ru-RU"/>
        </w:rPr>
      </w:pPr>
      <w:r w:rsidRPr="00213791">
        <w:rPr>
          <w:rFonts w:ascii="Times New Roman" w:eastAsia="Arial" w:hAnsi="Times New Roman" w:cs="Times New Roman"/>
          <w:sz w:val="24"/>
          <w:szCs w:val="24"/>
          <w:lang w:eastAsia="ru-RU"/>
        </w:rPr>
        <w:t xml:space="preserve">10.2. </w:t>
      </w:r>
      <w:r w:rsidRPr="00213791">
        <w:rPr>
          <w:rFonts w:ascii="Times New Roman" w:eastAsia="Arial" w:hAnsi="Times New Roman" w:cs="Times New Roman"/>
          <w:color w:val="000000"/>
          <w:sz w:val="24"/>
          <w:szCs w:val="24"/>
          <w:lang w:eastAsia="ru-RU"/>
        </w:rPr>
        <w:t>Положення про ШГБ ухвалюється одне для всіх навчальних закладів.</w:t>
      </w:r>
    </w:p>
    <w:p w:rsidR="00213791" w:rsidRPr="00213791" w:rsidRDefault="00213791" w:rsidP="00213791">
      <w:pPr>
        <w:spacing w:after="160" w:line="259" w:lineRule="auto"/>
        <w:jc w:val="both"/>
        <w:rPr>
          <w:rFonts w:ascii="Times New Roman" w:eastAsia="Arial" w:hAnsi="Times New Roman" w:cs="Times New Roman"/>
          <w:b/>
          <w:sz w:val="24"/>
          <w:szCs w:val="24"/>
          <w:lang w:eastAsia="ru-RU"/>
        </w:rPr>
      </w:pPr>
      <w:r w:rsidRPr="00213791">
        <w:rPr>
          <w:rFonts w:ascii="Times New Roman" w:eastAsia="Arial" w:hAnsi="Times New Roman" w:cs="Times New Roman"/>
          <w:sz w:val="24"/>
          <w:szCs w:val="24"/>
          <w:lang w:eastAsia="ru-RU"/>
        </w:rPr>
        <w:t>10.4. Всі процеси реалізації ШГБ регламентуються цим Положенням.</w:t>
      </w:r>
    </w:p>
    <w:p w:rsidR="00213791" w:rsidRPr="00213791" w:rsidRDefault="00213791" w:rsidP="00213791">
      <w:pPr>
        <w:spacing w:after="0" w:line="259" w:lineRule="auto"/>
        <w:ind w:firstLine="720"/>
        <w:jc w:val="both"/>
        <w:rPr>
          <w:rFonts w:ascii="Times New Roman" w:eastAsia="Arial" w:hAnsi="Times New Roman" w:cs="Times New Roman"/>
          <w:b/>
          <w:sz w:val="24"/>
          <w:szCs w:val="24"/>
          <w:lang w:eastAsia="ru-RU"/>
        </w:rPr>
      </w:pPr>
    </w:p>
    <w:p w:rsidR="00213791" w:rsidRPr="00213791" w:rsidRDefault="00213791" w:rsidP="00213791">
      <w:pPr>
        <w:spacing w:after="0" w:line="259" w:lineRule="auto"/>
        <w:ind w:firstLine="720"/>
        <w:jc w:val="both"/>
        <w:rPr>
          <w:rFonts w:ascii="Times New Roman" w:eastAsia="Arial" w:hAnsi="Times New Roman" w:cs="Times New Roman"/>
          <w:sz w:val="24"/>
          <w:szCs w:val="24"/>
          <w:lang w:eastAsia="ru-RU"/>
        </w:rPr>
      </w:pPr>
    </w:p>
    <w:p w:rsidR="00213791" w:rsidRPr="00213791" w:rsidRDefault="00213791" w:rsidP="00213791">
      <w:pPr>
        <w:spacing w:after="0" w:line="259" w:lineRule="auto"/>
        <w:ind w:firstLine="720"/>
        <w:rPr>
          <w:rFonts w:ascii="Times New Roman" w:eastAsia="Arial" w:hAnsi="Times New Roman" w:cs="Times New Roman"/>
          <w:sz w:val="24"/>
          <w:szCs w:val="24"/>
          <w:lang w:eastAsia="ru-RU"/>
        </w:rPr>
      </w:pPr>
      <w:r w:rsidRPr="00213791">
        <w:rPr>
          <w:rFonts w:ascii="Times New Roman" w:eastAsia="Arial" w:hAnsi="Times New Roman" w:cs="Times New Roman"/>
          <w:sz w:val="24"/>
          <w:szCs w:val="24"/>
          <w:lang w:eastAsia="ru-RU"/>
        </w:rPr>
        <w:t xml:space="preserve">Міський голова </w:t>
      </w:r>
      <w:r w:rsidRPr="00213791">
        <w:rPr>
          <w:rFonts w:ascii="Times New Roman" w:eastAsia="Arial" w:hAnsi="Times New Roman" w:cs="Times New Roman"/>
          <w:sz w:val="24"/>
          <w:szCs w:val="24"/>
          <w:lang w:eastAsia="ru-RU"/>
        </w:rPr>
        <w:tab/>
      </w:r>
      <w:r w:rsidR="00CF32C4">
        <w:rPr>
          <w:rFonts w:ascii="Times New Roman" w:eastAsia="Arial" w:hAnsi="Times New Roman" w:cs="Times New Roman"/>
          <w:sz w:val="24"/>
          <w:szCs w:val="24"/>
          <w:lang w:eastAsia="ru-RU"/>
        </w:rPr>
        <w:t xml:space="preserve">                </w:t>
      </w:r>
      <w:r w:rsidRPr="00213791">
        <w:rPr>
          <w:rFonts w:ascii="Times New Roman" w:eastAsia="Arial" w:hAnsi="Times New Roman" w:cs="Times New Roman"/>
          <w:sz w:val="24"/>
          <w:szCs w:val="24"/>
          <w:lang w:eastAsia="ru-RU"/>
        </w:rPr>
        <w:tab/>
      </w:r>
      <w:r w:rsidRPr="00213791">
        <w:rPr>
          <w:rFonts w:ascii="Times New Roman" w:eastAsia="Arial" w:hAnsi="Times New Roman" w:cs="Times New Roman"/>
          <w:sz w:val="24"/>
          <w:szCs w:val="24"/>
          <w:lang w:eastAsia="ru-RU"/>
        </w:rPr>
        <w:tab/>
      </w:r>
      <w:r w:rsidRPr="00213791">
        <w:rPr>
          <w:rFonts w:ascii="Times New Roman" w:eastAsia="Arial" w:hAnsi="Times New Roman" w:cs="Times New Roman"/>
          <w:sz w:val="24"/>
          <w:szCs w:val="24"/>
          <w:lang w:eastAsia="ru-RU"/>
        </w:rPr>
        <w:tab/>
      </w:r>
      <w:r w:rsidRPr="00213791">
        <w:rPr>
          <w:rFonts w:ascii="Times New Roman" w:eastAsia="Arial" w:hAnsi="Times New Roman" w:cs="Times New Roman"/>
          <w:sz w:val="24"/>
          <w:szCs w:val="24"/>
          <w:lang w:eastAsia="ru-RU"/>
        </w:rPr>
        <w:tab/>
        <w:t>САВЄЛЬЄВ В.І.</w:t>
      </w:r>
    </w:p>
    <w:p w:rsidR="00213791" w:rsidRPr="00213791" w:rsidRDefault="00213791" w:rsidP="00213791">
      <w:pPr>
        <w:spacing w:after="0" w:line="259" w:lineRule="auto"/>
        <w:ind w:firstLine="720"/>
        <w:jc w:val="both"/>
        <w:rPr>
          <w:rFonts w:ascii="Times New Roman" w:eastAsia="Arial" w:hAnsi="Times New Roman" w:cs="Times New Roman"/>
          <w:sz w:val="24"/>
          <w:szCs w:val="24"/>
          <w:lang w:eastAsia="ru-RU"/>
        </w:rPr>
      </w:pPr>
    </w:p>
    <w:p w:rsidR="00213791" w:rsidRPr="00213791" w:rsidRDefault="00213791" w:rsidP="00213791">
      <w:pPr>
        <w:spacing w:after="0" w:line="259" w:lineRule="auto"/>
        <w:ind w:firstLine="720"/>
        <w:jc w:val="both"/>
        <w:rPr>
          <w:rFonts w:ascii="Times New Roman" w:eastAsia="Arial" w:hAnsi="Times New Roman" w:cs="Times New Roman"/>
          <w:sz w:val="24"/>
          <w:szCs w:val="24"/>
          <w:lang w:eastAsia="ru-RU"/>
        </w:rPr>
      </w:pPr>
    </w:p>
    <w:p w:rsidR="00213791" w:rsidRPr="00213791" w:rsidRDefault="00213791" w:rsidP="00213791">
      <w:pPr>
        <w:spacing w:after="0" w:line="259" w:lineRule="auto"/>
        <w:ind w:firstLine="720"/>
        <w:jc w:val="both"/>
        <w:rPr>
          <w:rFonts w:ascii="Times New Roman" w:eastAsia="Arial" w:hAnsi="Times New Roman" w:cs="Times New Roman"/>
          <w:sz w:val="24"/>
          <w:szCs w:val="24"/>
          <w:lang w:eastAsia="ru-RU"/>
        </w:rPr>
      </w:pPr>
    </w:p>
    <w:p w:rsidR="00213791" w:rsidRPr="00213791" w:rsidRDefault="00213791" w:rsidP="00213791">
      <w:pPr>
        <w:spacing w:after="0" w:line="259" w:lineRule="auto"/>
        <w:ind w:firstLine="720"/>
        <w:jc w:val="both"/>
        <w:rPr>
          <w:rFonts w:ascii="Times New Roman" w:eastAsia="Arial" w:hAnsi="Times New Roman" w:cs="Times New Roman"/>
          <w:sz w:val="24"/>
          <w:szCs w:val="24"/>
          <w:lang w:eastAsia="ru-RU"/>
        </w:rPr>
      </w:pPr>
    </w:p>
    <w:p w:rsidR="00213791" w:rsidRPr="00213791" w:rsidRDefault="00213791" w:rsidP="00213791">
      <w:pPr>
        <w:spacing w:after="0" w:line="259" w:lineRule="auto"/>
        <w:jc w:val="both"/>
        <w:rPr>
          <w:rFonts w:ascii="Times New Roman" w:eastAsia="Arial" w:hAnsi="Times New Roman" w:cs="Times New Roman"/>
          <w:sz w:val="24"/>
          <w:szCs w:val="24"/>
          <w:lang w:eastAsia="ru-RU"/>
        </w:rPr>
      </w:pPr>
    </w:p>
    <w:p w:rsidR="00213791" w:rsidRPr="00213791" w:rsidRDefault="00213791" w:rsidP="00213791">
      <w:pPr>
        <w:spacing w:after="0" w:line="259" w:lineRule="auto"/>
        <w:jc w:val="both"/>
        <w:rPr>
          <w:rFonts w:ascii="Times New Roman" w:eastAsia="Arial" w:hAnsi="Times New Roman" w:cs="Times New Roman"/>
          <w:sz w:val="24"/>
          <w:szCs w:val="24"/>
          <w:lang w:eastAsia="ru-RU"/>
        </w:rPr>
      </w:pPr>
    </w:p>
    <w:p w:rsidR="00213791" w:rsidRPr="00213791" w:rsidRDefault="00213791" w:rsidP="00213791">
      <w:pPr>
        <w:spacing w:after="0" w:line="259" w:lineRule="auto"/>
        <w:jc w:val="both"/>
        <w:rPr>
          <w:rFonts w:ascii="Times New Roman" w:eastAsia="Arial" w:hAnsi="Times New Roman" w:cs="Times New Roman"/>
          <w:sz w:val="24"/>
          <w:szCs w:val="24"/>
          <w:lang w:eastAsia="ru-RU"/>
        </w:rPr>
      </w:pPr>
    </w:p>
    <w:p w:rsidR="00213791" w:rsidRPr="00213791" w:rsidRDefault="00213791" w:rsidP="00213791">
      <w:pPr>
        <w:spacing w:after="0" w:line="259" w:lineRule="auto"/>
        <w:jc w:val="both"/>
        <w:rPr>
          <w:rFonts w:ascii="Times New Roman" w:eastAsia="Arial" w:hAnsi="Times New Roman" w:cs="Times New Roman"/>
          <w:sz w:val="24"/>
          <w:szCs w:val="24"/>
          <w:lang w:eastAsia="ru-RU"/>
        </w:rPr>
      </w:pPr>
    </w:p>
    <w:p w:rsidR="00213791" w:rsidRPr="00213791" w:rsidRDefault="00213791" w:rsidP="00213791">
      <w:pPr>
        <w:spacing w:after="0" w:line="259" w:lineRule="auto"/>
        <w:jc w:val="both"/>
        <w:rPr>
          <w:rFonts w:ascii="Times New Roman" w:eastAsia="Arial" w:hAnsi="Times New Roman" w:cs="Times New Roman"/>
          <w:sz w:val="24"/>
          <w:szCs w:val="24"/>
          <w:lang w:eastAsia="ru-RU"/>
        </w:rPr>
      </w:pPr>
    </w:p>
    <w:p w:rsidR="00213791" w:rsidRPr="00213791" w:rsidRDefault="00213791" w:rsidP="00213791">
      <w:pPr>
        <w:spacing w:after="0" w:line="259" w:lineRule="auto"/>
        <w:jc w:val="both"/>
        <w:rPr>
          <w:rFonts w:ascii="Times New Roman" w:eastAsia="Arial" w:hAnsi="Times New Roman" w:cs="Times New Roman"/>
          <w:sz w:val="24"/>
          <w:szCs w:val="24"/>
          <w:lang w:eastAsia="ru-RU"/>
        </w:rPr>
      </w:pPr>
    </w:p>
    <w:p w:rsidR="00213791" w:rsidRPr="00213791" w:rsidRDefault="00213791" w:rsidP="00213791">
      <w:pPr>
        <w:spacing w:after="0" w:line="259" w:lineRule="auto"/>
        <w:jc w:val="both"/>
        <w:rPr>
          <w:rFonts w:ascii="Times New Roman" w:eastAsia="Arial" w:hAnsi="Times New Roman" w:cs="Times New Roman"/>
          <w:sz w:val="24"/>
          <w:szCs w:val="24"/>
          <w:lang w:eastAsia="ru-RU"/>
        </w:rPr>
      </w:pPr>
    </w:p>
    <w:p w:rsidR="00213791" w:rsidRPr="00213791" w:rsidRDefault="00213791" w:rsidP="00213791">
      <w:pPr>
        <w:spacing w:after="0" w:line="259" w:lineRule="auto"/>
        <w:jc w:val="both"/>
        <w:rPr>
          <w:rFonts w:ascii="Times New Roman" w:eastAsia="Arial" w:hAnsi="Times New Roman" w:cs="Times New Roman"/>
          <w:sz w:val="24"/>
          <w:szCs w:val="24"/>
          <w:lang w:eastAsia="ru-RU"/>
        </w:rPr>
      </w:pPr>
    </w:p>
    <w:p w:rsidR="00213791" w:rsidRPr="00213791" w:rsidRDefault="00213791" w:rsidP="00213791">
      <w:pPr>
        <w:spacing w:after="0" w:line="259" w:lineRule="auto"/>
        <w:jc w:val="both"/>
        <w:rPr>
          <w:rFonts w:ascii="Times New Roman" w:eastAsia="Arial" w:hAnsi="Times New Roman" w:cs="Times New Roman"/>
          <w:sz w:val="24"/>
          <w:szCs w:val="24"/>
          <w:lang w:eastAsia="ru-RU"/>
        </w:rPr>
      </w:pPr>
    </w:p>
    <w:p w:rsidR="00213791" w:rsidRPr="00213791" w:rsidRDefault="00213791" w:rsidP="00213791">
      <w:pPr>
        <w:spacing w:after="0" w:line="259" w:lineRule="auto"/>
        <w:jc w:val="both"/>
        <w:rPr>
          <w:rFonts w:ascii="Times New Roman" w:eastAsia="Arial" w:hAnsi="Times New Roman" w:cs="Times New Roman"/>
          <w:sz w:val="24"/>
          <w:szCs w:val="24"/>
          <w:lang w:eastAsia="ru-RU"/>
        </w:rPr>
      </w:pPr>
    </w:p>
    <w:p w:rsidR="00213791" w:rsidRPr="00213791" w:rsidRDefault="00213791" w:rsidP="00213791">
      <w:pPr>
        <w:spacing w:after="0" w:line="259" w:lineRule="auto"/>
        <w:jc w:val="both"/>
        <w:rPr>
          <w:rFonts w:ascii="Times New Roman" w:eastAsia="Arial" w:hAnsi="Times New Roman" w:cs="Times New Roman"/>
          <w:sz w:val="24"/>
          <w:szCs w:val="24"/>
          <w:lang w:eastAsia="ru-RU"/>
        </w:rPr>
      </w:pPr>
    </w:p>
    <w:p w:rsidR="00213791" w:rsidRPr="00213791" w:rsidRDefault="00213791" w:rsidP="00213791">
      <w:pPr>
        <w:spacing w:after="0" w:line="259" w:lineRule="auto"/>
        <w:jc w:val="both"/>
        <w:rPr>
          <w:rFonts w:ascii="Times New Roman" w:eastAsia="Arial" w:hAnsi="Times New Roman" w:cs="Times New Roman"/>
          <w:sz w:val="24"/>
          <w:szCs w:val="24"/>
          <w:lang w:eastAsia="ru-RU"/>
        </w:rPr>
      </w:pPr>
    </w:p>
    <w:p w:rsidR="00213791" w:rsidRPr="00213791" w:rsidRDefault="00213791" w:rsidP="00213791">
      <w:pPr>
        <w:spacing w:after="0" w:line="259" w:lineRule="auto"/>
        <w:jc w:val="both"/>
        <w:rPr>
          <w:rFonts w:ascii="Times New Roman" w:eastAsia="Arial" w:hAnsi="Times New Roman" w:cs="Times New Roman"/>
          <w:sz w:val="24"/>
          <w:szCs w:val="24"/>
          <w:lang w:eastAsia="ru-RU"/>
        </w:rPr>
      </w:pPr>
    </w:p>
    <w:p w:rsidR="00213791" w:rsidRPr="00213791" w:rsidRDefault="00213791" w:rsidP="00213791">
      <w:pPr>
        <w:spacing w:after="0" w:line="259" w:lineRule="auto"/>
        <w:jc w:val="both"/>
        <w:rPr>
          <w:rFonts w:ascii="Times New Roman" w:eastAsia="Arial" w:hAnsi="Times New Roman" w:cs="Times New Roman"/>
          <w:sz w:val="24"/>
          <w:szCs w:val="24"/>
          <w:lang w:eastAsia="ru-RU"/>
        </w:rPr>
      </w:pPr>
    </w:p>
    <w:p w:rsidR="00213791" w:rsidRPr="00213791" w:rsidRDefault="00213791" w:rsidP="00213791">
      <w:pPr>
        <w:spacing w:after="0" w:line="259" w:lineRule="auto"/>
        <w:jc w:val="both"/>
        <w:rPr>
          <w:rFonts w:ascii="Times New Roman" w:eastAsia="Arial" w:hAnsi="Times New Roman" w:cs="Times New Roman"/>
          <w:sz w:val="24"/>
          <w:szCs w:val="24"/>
          <w:lang w:eastAsia="ru-RU"/>
        </w:rPr>
      </w:pPr>
    </w:p>
    <w:p w:rsidR="00213791" w:rsidRPr="00213791" w:rsidRDefault="00213791" w:rsidP="00213791">
      <w:pPr>
        <w:spacing w:after="0" w:line="259" w:lineRule="auto"/>
        <w:jc w:val="both"/>
        <w:rPr>
          <w:rFonts w:ascii="Times New Roman" w:eastAsia="Arial" w:hAnsi="Times New Roman" w:cs="Times New Roman"/>
          <w:sz w:val="24"/>
          <w:szCs w:val="24"/>
          <w:lang w:eastAsia="ru-RU"/>
        </w:rPr>
      </w:pPr>
    </w:p>
    <w:p w:rsidR="00213791" w:rsidRPr="00213791" w:rsidRDefault="00213791" w:rsidP="00213791">
      <w:pPr>
        <w:spacing w:after="0" w:line="259" w:lineRule="auto"/>
        <w:jc w:val="both"/>
        <w:rPr>
          <w:rFonts w:ascii="Times New Roman" w:eastAsia="Arial" w:hAnsi="Times New Roman" w:cs="Times New Roman"/>
          <w:sz w:val="24"/>
          <w:szCs w:val="24"/>
          <w:lang w:eastAsia="ru-RU"/>
        </w:rPr>
      </w:pPr>
    </w:p>
    <w:p w:rsidR="00213791" w:rsidRPr="00213791" w:rsidRDefault="00213791" w:rsidP="00213791">
      <w:pPr>
        <w:spacing w:after="0" w:line="259" w:lineRule="auto"/>
        <w:jc w:val="both"/>
        <w:rPr>
          <w:rFonts w:ascii="Times New Roman" w:eastAsia="Arial" w:hAnsi="Times New Roman" w:cs="Times New Roman"/>
          <w:sz w:val="24"/>
          <w:szCs w:val="24"/>
          <w:lang w:eastAsia="ru-RU"/>
        </w:rPr>
      </w:pPr>
    </w:p>
    <w:p w:rsidR="00213791" w:rsidRPr="00213791" w:rsidRDefault="00213791" w:rsidP="00213791">
      <w:pPr>
        <w:spacing w:after="0" w:line="259" w:lineRule="auto"/>
        <w:jc w:val="both"/>
        <w:rPr>
          <w:rFonts w:ascii="Times New Roman" w:eastAsia="Arial" w:hAnsi="Times New Roman" w:cs="Times New Roman"/>
          <w:sz w:val="24"/>
          <w:szCs w:val="24"/>
          <w:lang w:eastAsia="ru-RU"/>
        </w:rPr>
      </w:pPr>
    </w:p>
    <w:p w:rsidR="00213791" w:rsidRPr="00213791" w:rsidRDefault="00213791" w:rsidP="00213791">
      <w:pPr>
        <w:spacing w:after="0" w:line="259" w:lineRule="auto"/>
        <w:jc w:val="both"/>
        <w:rPr>
          <w:rFonts w:ascii="Times New Roman" w:eastAsia="Arial" w:hAnsi="Times New Roman" w:cs="Times New Roman"/>
          <w:sz w:val="24"/>
          <w:szCs w:val="24"/>
          <w:lang w:eastAsia="ru-RU"/>
        </w:rPr>
      </w:pPr>
    </w:p>
    <w:p w:rsidR="00213791" w:rsidRPr="00213791" w:rsidRDefault="00213791" w:rsidP="00213791">
      <w:pPr>
        <w:spacing w:after="0" w:line="259" w:lineRule="auto"/>
        <w:jc w:val="both"/>
        <w:rPr>
          <w:rFonts w:ascii="Times New Roman" w:eastAsia="Arial" w:hAnsi="Times New Roman" w:cs="Times New Roman"/>
          <w:sz w:val="24"/>
          <w:szCs w:val="24"/>
          <w:lang w:eastAsia="ru-RU"/>
        </w:rPr>
      </w:pPr>
    </w:p>
    <w:p w:rsidR="00213791" w:rsidRPr="00213791" w:rsidRDefault="00213791" w:rsidP="00213791">
      <w:pPr>
        <w:spacing w:after="0" w:line="259" w:lineRule="auto"/>
        <w:jc w:val="both"/>
        <w:rPr>
          <w:rFonts w:ascii="Times New Roman" w:eastAsia="Arial" w:hAnsi="Times New Roman" w:cs="Times New Roman"/>
          <w:sz w:val="24"/>
          <w:szCs w:val="24"/>
          <w:lang w:eastAsia="ru-RU"/>
        </w:rPr>
      </w:pPr>
    </w:p>
    <w:p w:rsidR="00213791" w:rsidRPr="00213791" w:rsidRDefault="00213791" w:rsidP="00213791">
      <w:pPr>
        <w:spacing w:after="0" w:line="259" w:lineRule="auto"/>
        <w:jc w:val="both"/>
        <w:rPr>
          <w:rFonts w:ascii="Times New Roman" w:eastAsia="Arial" w:hAnsi="Times New Roman" w:cs="Times New Roman"/>
          <w:sz w:val="24"/>
          <w:szCs w:val="24"/>
          <w:lang w:eastAsia="ru-RU"/>
        </w:rPr>
      </w:pPr>
    </w:p>
    <w:p w:rsidR="00213791" w:rsidRPr="00213791" w:rsidRDefault="00213791" w:rsidP="00213791">
      <w:pPr>
        <w:spacing w:after="0" w:line="259" w:lineRule="auto"/>
        <w:jc w:val="both"/>
        <w:rPr>
          <w:rFonts w:ascii="Times New Roman" w:eastAsia="Arial" w:hAnsi="Times New Roman" w:cs="Times New Roman"/>
          <w:sz w:val="24"/>
          <w:szCs w:val="24"/>
          <w:lang w:eastAsia="ru-RU"/>
        </w:rPr>
      </w:pPr>
    </w:p>
    <w:p w:rsidR="00213791" w:rsidRPr="00213791" w:rsidRDefault="00213791" w:rsidP="00213791">
      <w:pPr>
        <w:spacing w:after="0" w:line="259" w:lineRule="auto"/>
        <w:jc w:val="both"/>
        <w:rPr>
          <w:rFonts w:ascii="Times New Roman" w:eastAsia="Arial" w:hAnsi="Times New Roman" w:cs="Times New Roman"/>
          <w:sz w:val="24"/>
          <w:szCs w:val="24"/>
          <w:lang w:eastAsia="ru-RU"/>
        </w:rPr>
      </w:pPr>
    </w:p>
    <w:p w:rsidR="00213791" w:rsidRPr="00213791" w:rsidRDefault="00213791" w:rsidP="00213791">
      <w:pPr>
        <w:spacing w:after="0" w:line="259" w:lineRule="auto"/>
        <w:jc w:val="both"/>
        <w:rPr>
          <w:rFonts w:ascii="Times New Roman" w:eastAsia="Arial" w:hAnsi="Times New Roman" w:cs="Times New Roman"/>
          <w:sz w:val="24"/>
          <w:szCs w:val="24"/>
          <w:lang w:eastAsia="ru-RU"/>
        </w:rPr>
      </w:pPr>
    </w:p>
    <w:p w:rsidR="00213791" w:rsidRPr="00213791" w:rsidRDefault="00213791" w:rsidP="00213791">
      <w:pPr>
        <w:spacing w:after="0" w:line="259" w:lineRule="auto"/>
        <w:ind w:firstLine="720"/>
        <w:jc w:val="both"/>
        <w:rPr>
          <w:rFonts w:ascii="Times New Roman" w:eastAsia="Arial" w:hAnsi="Times New Roman" w:cs="Times New Roman"/>
          <w:sz w:val="24"/>
          <w:szCs w:val="24"/>
          <w:lang w:eastAsia="ru-RU"/>
        </w:rPr>
      </w:pPr>
    </w:p>
    <w:p w:rsidR="00213791" w:rsidRPr="00213791" w:rsidRDefault="00213791" w:rsidP="00213791">
      <w:pPr>
        <w:spacing w:after="0" w:line="259" w:lineRule="auto"/>
        <w:ind w:firstLine="720"/>
        <w:jc w:val="both"/>
        <w:rPr>
          <w:rFonts w:ascii="Times New Roman" w:eastAsia="Arial" w:hAnsi="Times New Roman" w:cs="Times New Roman"/>
          <w:sz w:val="24"/>
          <w:szCs w:val="24"/>
          <w:lang w:eastAsia="ru-RU"/>
        </w:rPr>
      </w:pPr>
    </w:p>
    <w:p w:rsidR="00213791" w:rsidRPr="00213791" w:rsidRDefault="00213791" w:rsidP="00213791">
      <w:pPr>
        <w:spacing w:after="0" w:line="259" w:lineRule="auto"/>
        <w:ind w:firstLine="720"/>
        <w:jc w:val="both"/>
        <w:rPr>
          <w:rFonts w:ascii="Times New Roman" w:eastAsia="Arial" w:hAnsi="Times New Roman" w:cs="Times New Roman"/>
          <w:sz w:val="24"/>
          <w:szCs w:val="24"/>
          <w:lang w:eastAsia="ru-RU"/>
        </w:rPr>
      </w:pPr>
    </w:p>
    <w:p w:rsidR="00213791" w:rsidRPr="00652F87" w:rsidRDefault="00213791" w:rsidP="00213791">
      <w:pPr>
        <w:spacing w:after="0" w:line="240" w:lineRule="auto"/>
        <w:ind w:right="-187"/>
        <w:jc w:val="right"/>
        <w:rPr>
          <w:rFonts w:ascii="Times New Roman" w:eastAsia="Times New Roman" w:hAnsi="Times New Roman" w:cs="Times New Roman"/>
          <w:sz w:val="24"/>
          <w:szCs w:val="24"/>
          <w:lang w:eastAsia="ru-RU"/>
        </w:rPr>
      </w:pPr>
      <w:r w:rsidRPr="00652F87">
        <w:rPr>
          <w:rFonts w:ascii="Times New Roman" w:eastAsia="Times New Roman" w:hAnsi="Times New Roman" w:cs="Times New Roman"/>
          <w:sz w:val="24"/>
          <w:szCs w:val="24"/>
          <w:lang w:eastAsia="ru-RU"/>
        </w:rPr>
        <w:t>Додаток №1</w:t>
      </w:r>
    </w:p>
    <w:p w:rsidR="00213791" w:rsidRPr="00213791" w:rsidRDefault="00213791" w:rsidP="00213791">
      <w:pPr>
        <w:spacing w:after="0" w:line="240" w:lineRule="auto"/>
        <w:ind w:right="-187"/>
        <w:jc w:val="right"/>
        <w:rPr>
          <w:rFonts w:ascii="Times New Roman" w:eastAsia="Times New Roman" w:hAnsi="Times New Roman" w:cs="Times New Roman"/>
          <w:b/>
          <w:sz w:val="24"/>
          <w:szCs w:val="24"/>
          <w:lang w:eastAsia="ru-RU"/>
        </w:rPr>
      </w:pPr>
      <w:r w:rsidRPr="00652F87">
        <w:rPr>
          <w:rFonts w:ascii="Times New Roman" w:eastAsia="Times New Roman" w:hAnsi="Times New Roman" w:cs="Times New Roman"/>
          <w:sz w:val="24"/>
          <w:szCs w:val="24"/>
          <w:lang w:eastAsia="ru-RU"/>
        </w:rPr>
        <w:t>до Положення</w:t>
      </w:r>
      <w:r w:rsidRPr="00213791">
        <w:rPr>
          <w:rFonts w:ascii="Times New Roman" w:eastAsia="Times New Roman" w:hAnsi="Times New Roman" w:cs="Times New Roman"/>
          <w:b/>
          <w:sz w:val="24"/>
          <w:szCs w:val="24"/>
          <w:lang w:eastAsia="ru-RU"/>
        </w:rPr>
        <w:t xml:space="preserve"> </w:t>
      </w:r>
    </w:p>
    <w:p w:rsidR="00213791" w:rsidRPr="00213791" w:rsidRDefault="00213791" w:rsidP="00213791">
      <w:pPr>
        <w:pBdr>
          <w:top w:val="nil"/>
          <w:left w:val="nil"/>
          <w:bottom w:val="nil"/>
          <w:right w:val="nil"/>
          <w:between w:val="nil"/>
        </w:pBdr>
        <w:spacing w:after="0" w:line="240" w:lineRule="auto"/>
        <w:ind w:hanging="2"/>
        <w:jc w:val="center"/>
        <w:rPr>
          <w:rFonts w:ascii="Times New Roman" w:eastAsia="Times New Roman" w:hAnsi="Times New Roman" w:cs="Times New Roman"/>
          <w:b/>
          <w:color w:val="000000"/>
          <w:position w:val="-1"/>
          <w:sz w:val="24"/>
          <w:szCs w:val="24"/>
        </w:rPr>
      </w:pPr>
      <w:r w:rsidRPr="00213791">
        <w:rPr>
          <w:rFonts w:ascii="Times New Roman" w:eastAsia="Times New Roman" w:hAnsi="Times New Roman" w:cs="Times New Roman"/>
          <w:b/>
          <w:sz w:val="24"/>
          <w:szCs w:val="24"/>
          <w:lang w:eastAsia="ru-RU"/>
        </w:rPr>
        <w:t xml:space="preserve"> </w:t>
      </w:r>
      <w:r w:rsidRPr="00213791">
        <w:rPr>
          <w:rFonts w:ascii="Times New Roman" w:eastAsia="Times New Roman" w:hAnsi="Times New Roman" w:cs="Times New Roman"/>
          <w:b/>
          <w:color w:val="000000"/>
          <w:position w:val="-1"/>
          <w:sz w:val="24"/>
          <w:szCs w:val="24"/>
        </w:rPr>
        <w:t>ПРО</w:t>
      </w:r>
      <w:r w:rsidR="00CF32C4">
        <w:rPr>
          <w:rFonts w:ascii="Times New Roman" w:eastAsia="Times New Roman" w:hAnsi="Times New Roman" w:cs="Times New Roman"/>
          <w:b/>
          <w:color w:val="000000"/>
          <w:position w:val="-1"/>
          <w:sz w:val="24"/>
          <w:szCs w:val="24"/>
        </w:rPr>
        <w:t>Е</w:t>
      </w:r>
      <w:r w:rsidRPr="00213791">
        <w:rPr>
          <w:rFonts w:ascii="Times New Roman" w:eastAsia="Times New Roman" w:hAnsi="Times New Roman" w:cs="Times New Roman"/>
          <w:b/>
          <w:color w:val="000000"/>
          <w:position w:val="-1"/>
          <w:sz w:val="24"/>
          <w:szCs w:val="24"/>
        </w:rPr>
        <w:t>КТ</w:t>
      </w:r>
    </w:p>
    <w:p w:rsidR="00213791" w:rsidRPr="00213791" w:rsidRDefault="00213791" w:rsidP="00213791">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position w:val="-1"/>
          <w:sz w:val="24"/>
          <w:szCs w:val="24"/>
        </w:rPr>
      </w:pPr>
    </w:p>
    <w:tbl>
      <w:tblPr>
        <w:tblW w:w="91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548"/>
        <w:gridCol w:w="2576"/>
      </w:tblGrid>
      <w:tr w:rsidR="00213791" w:rsidRPr="00213791" w:rsidTr="001072B9">
        <w:trPr>
          <w:trHeight w:val="624"/>
          <w:jc w:val="center"/>
        </w:trPr>
        <w:tc>
          <w:tcPr>
            <w:tcW w:w="6548" w:type="dxa"/>
            <w:shd w:val="clear" w:color="auto" w:fill="auto"/>
            <w:vAlign w:val="center"/>
          </w:tcPr>
          <w:p w:rsidR="00213791" w:rsidRPr="00213791" w:rsidRDefault="00213791" w:rsidP="00213791">
            <w:pPr>
              <w:pBdr>
                <w:top w:val="nil"/>
                <w:left w:val="nil"/>
                <w:bottom w:val="nil"/>
                <w:right w:val="nil"/>
                <w:between w:val="nil"/>
              </w:pBd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b/>
                <w:color w:val="000000"/>
                <w:position w:val="-1"/>
                <w:sz w:val="24"/>
                <w:szCs w:val="24"/>
              </w:rPr>
            </w:pPr>
            <w:r w:rsidRPr="00213791">
              <w:rPr>
                <w:rFonts w:ascii="Times New Roman" w:eastAsia="Times New Roman" w:hAnsi="Times New Roman" w:cs="Times New Roman"/>
                <w:b/>
                <w:position w:val="-1"/>
                <w:sz w:val="24"/>
                <w:szCs w:val="24"/>
              </w:rPr>
              <w:t>Назва навчального закладу</w:t>
            </w:r>
          </w:p>
        </w:tc>
        <w:tc>
          <w:tcPr>
            <w:tcW w:w="2576" w:type="dxa"/>
            <w:shd w:val="clear" w:color="auto" w:fill="auto"/>
          </w:tcPr>
          <w:p w:rsidR="00213791" w:rsidRPr="00213791" w:rsidRDefault="00213791" w:rsidP="00213791">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sz w:val="24"/>
                <w:szCs w:val="24"/>
              </w:rPr>
            </w:pPr>
          </w:p>
        </w:tc>
      </w:tr>
      <w:tr w:rsidR="00213791" w:rsidRPr="00213791" w:rsidTr="001072B9">
        <w:trPr>
          <w:trHeight w:val="420"/>
          <w:jc w:val="center"/>
        </w:trPr>
        <w:tc>
          <w:tcPr>
            <w:tcW w:w="6548" w:type="dxa"/>
            <w:shd w:val="clear" w:color="auto" w:fill="auto"/>
            <w:vAlign w:val="center"/>
          </w:tcPr>
          <w:p w:rsidR="00213791" w:rsidRPr="00213791" w:rsidRDefault="00213791" w:rsidP="00CF32C4">
            <w:pPr>
              <w:pBdr>
                <w:top w:val="nil"/>
                <w:left w:val="nil"/>
                <w:bottom w:val="nil"/>
                <w:right w:val="nil"/>
                <w:between w:val="nil"/>
              </w:pBd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rPr>
            </w:pPr>
            <w:r w:rsidRPr="00213791">
              <w:rPr>
                <w:rFonts w:ascii="Times New Roman" w:eastAsia="Times New Roman" w:hAnsi="Times New Roman" w:cs="Times New Roman"/>
                <w:b/>
                <w:color w:val="000000"/>
                <w:position w:val="-1"/>
                <w:sz w:val="24"/>
                <w:szCs w:val="24"/>
              </w:rPr>
              <w:t>Ідентифікаційний номер про</w:t>
            </w:r>
            <w:r w:rsidR="00CF32C4">
              <w:rPr>
                <w:rFonts w:ascii="Times New Roman" w:eastAsia="Times New Roman" w:hAnsi="Times New Roman" w:cs="Times New Roman"/>
                <w:b/>
                <w:color w:val="000000"/>
                <w:position w:val="-1"/>
                <w:sz w:val="24"/>
                <w:szCs w:val="24"/>
              </w:rPr>
              <w:t>е</w:t>
            </w:r>
            <w:r w:rsidRPr="00213791">
              <w:rPr>
                <w:rFonts w:ascii="Times New Roman" w:eastAsia="Times New Roman" w:hAnsi="Times New Roman" w:cs="Times New Roman"/>
                <w:b/>
                <w:color w:val="000000"/>
                <w:position w:val="-1"/>
                <w:sz w:val="24"/>
                <w:szCs w:val="24"/>
              </w:rPr>
              <w:t>кту</w:t>
            </w:r>
          </w:p>
        </w:tc>
        <w:tc>
          <w:tcPr>
            <w:tcW w:w="2576" w:type="dxa"/>
            <w:shd w:val="clear" w:color="auto" w:fill="auto"/>
          </w:tcPr>
          <w:p w:rsidR="00213791" w:rsidRPr="00213791" w:rsidRDefault="00213791" w:rsidP="00213791">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sz w:val="24"/>
                <w:szCs w:val="24"/>
              </w:rPr>
            </w:pPr>
          </w:p>
        </w:tc>
      </w:tr>
    </w:tbl>
    <w:p w:rsidR="00213791" w:rsidRPr="00213791" w:rsidRDefault="00213791" w:rsidP="00213791">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sz w:val="24"/>
          <w:szCs w:val="24"/>
        </w:rPr>
      </w:pPr>
    </w:p>
    <w:p w:rsidR="00B5451A" w:rsidRPr="00B5451A" w:rsidRDefault="00B5451A" w:rsidP="00213791">
      <w:pPr>
        <w:pBdr>
          <w:top w:val="nil"/>
          <w:left w:val="nil"/>
          <w:bottom w:val="nil"/>
          <w:right w:val="nil"/>
          <w:between w:val="nil"/>
        </w:pBd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i/>
          <w:color w:val="000000"/>
          <w:position w:val="-1"/>
          <w:sz w:val="24"/>
          <w:szCs w:val="24"/>
          <w:u w:val="single"/>
          <w:lang w:val="ru-RU"/>
        </w:rPr>
      </w:pPr>
      <w:r>
        <w:rPr>
          <w:rFonts w:ascii="Times New Roman" w:eastAsia="Times New Roman" w:hAnsi="Times New Roman" w:cs="Times New Roman"/>
          <w:i/>
          <w:color w:val="000000"/>
          <w:position w:val="-1"/>
          <w:sz w:val="24"/>
          <w:szCs w:val="24"/>
          <w:u w:val="single"/>
        </w:rPr>
        <w:t xml:space="preserve">Проект подається в друкованому та в </w:t>
      </w:r>
      <w:proofErr w:type="spellStart"/>
      <w:r>
        <w:rPr>
          <w:rFonts w:ascii="Times New Roman" w:eastAsia="Times New Roman" w:hAnsi="Times New Roman" w:cs="Times New Roman"/>
          <w:i/>
          <w:color w:val="000000"/>
          <w:position w:val="-1"/>
          <w:sz w:val="24"/>
          <w:szCs w:val="24"/>
          <w:u w:val="single"/>
        </w:rPr>
        <w:t>ел.</w:t>
      </w:r>
      <w:r w:rsidRPr="00B5451A">
        <w:rPr>
          <w:rFonts w:ascii="Times New Roman" w:eastAsia="Times New Roman" w:hAnsi="Times New Roman" w:cs="Times New Roman"/>
          <w:i/>
          <w:color w:val="000000"/>
          <w:position w:val="-1"/>
          <w:sz w:val="24"/>
          <w:szCs w:val="24"/>
          <w:u w:val="single"/>
        </w:rPr>
        <w:t>варіанті</w:t>
      </w:r>
      <w:proofErr w:type="spellEnd"/>
      <w:r w:rsidRPr="00B5451A">
        <w:rPr>
          <w:rFonts w:ascii="Times New Roman" w:eastAsia="Times New Roman" w:hAnsi="Times New Roman" w:cs="Times New Roman"/>
          <w:i/>
          <w:color w:val="000000"/>
          <w:position w:val="-1"/>
          <w:sz w:val="24"/>
          <w:szCs w:val="24"/>
          <w:u w:val="single"/>
        </w:rPr>
        <w:t xml:space="preserve"> у форматі </w:t>
      </w:r>
      <w:r>
        <w:rPr>
          <w:rFonts w:ascii="Times New Roman" w:eastAsia="Times New Roman" w:hAnsi="Times New Roman" w:cs="Times New Roman"/>
          <w:i/>
          <w:color w:val="000000"/>
          <w:position w:val="-1"/>
          <w:sz w:val="24"/>
          <w:szCs w:val="24"/>
          <w:u w:val="single"/>
          <w:lang w:val="en-US"/>
        </w:rPr>
        <w:t>Word</w:t>
      </w:r>
      <w:r w:rsidRPr="00B5451A">
        <w:rPr>
          <w:rFonts w:ascii="Times New Roman" w:eastAsia="Times New Roman" w:hAnsi="Times New Roman" w:cs="Times New Roman"/>
          <w:i/>
          <w:color w:val="000000"/>
          <w:position w:val="-1"/>
          <w:sz w:val="24"/>
          <w:szCs w:val="24"/>
          <w:u w:val="single"/>
          <w:lang w:val="ru-RU"/>
        </w:rPr>
        <w:t xml:space="preserve"> (*</w:t>
      </w:r>
      <w:proofErr w:type="spellStart"/>
      <w:r w:rsidRPr="00B5451A">
        <w:rPr>
          <w:rFonts w:ascii="Times New Roman" w:eastAsia="Times New Roman" w:hAnsi="Times New Roman" w:cs="Times New Roman"/>
          <w:i/>
          <w:color w:val="000000"/>
          <w:position w:val="-1"/>
          <w:sz w:val="24"/>
          <w:szCs w:val="24"/>
          <w:u w:val="single"/>
        </w:rPr>
        <w:t>doc</w:t>
      </w:r>
      <w:proofErr w:type="spellEnd"/>
      <w:r>
        <w:rPr>
          <w:rFonts w:ascii="Times New Roman" w:eastAsia="Times New Roman" w:hAnsi="Times New Roman" w:cs="Times New Roman"/>
          <w:i/>
          <w:color w:val="000000"/>
          <w:position w:val="-1"/>
          <w:sz w:val="24"/>
          <w:szCs w:val="24"/>
          <w:u w:val="single"/>
        </w:rPr>
        <w:t>,</w:t>
      </w:r>
      <w:r w:rsidRPr="00B5451A">
        <w:t xml:space="preserve"> </w:t>
      </w:r>
      <w:r w:rsidRPr="00B5451A">
        <w:rPr>
          <w:lang w:val="ru-RU"/>
        </w:rPr>
        <w:t>*</w:t>
      </w:r>
      <w:proofErr w:type="spellStart"/>
      <w:r>
        <w:rPr>
          <w:rFonts w:ascii="Times New Roman" w:eastAsia="Times New Roman" w:hAnsi="Times New Roman" w:cs="Times New Roman"/>
          <w:i/>
          <w:color w:val="000000"/>
          <w:position w:val="-1"/>
          <w:sz w:val="24"/>
          <w:szCs w:val="24"/>
          <w:u w:val="single"/>
        </w:rPr>
        <w:t>doc</w:t>
      </w:r>
      <w:proofErr w:type="spellEnd"/>
      <w:r>
        <w:rPr>
          <w:rFonts w:ascii="Times New Roman" w:eastAsia="Times New Roman" w:hAnsi="Times New Roman" w:cs="Times New Roman"/>
          <w:i/>
          <w:color w:val="000000"/>
          <w:position w:val="-1"/>
          <w:sz w:val="24"/>
          <w:szCs w:val="24"/>
          <w:u w:val="single"/>
          <w:lang w:val="en-US"/>
        </w:rPr>
        <w:t>x</w:t>
      </w:r>
      <w:r w:rsidRPr="00B5451A">
        <w:rPr>
          <w:rFonts w:ascii="Times New Roman" w:eastAsia="Times New Roman" w:hAnsi="Times New Roman" w:cs="Times New Roman"/>
          <w:i/>
          <w:color w:val="000000"/>
          <w:position w:val="-1"/>
          <w:sz w:val="24"/>
          <w:szCs w:val="24"/>
          <w:u w:val="single"/>
          <w:lang w:val="ru-RU"/>
        </w:rPr>
        <w:t>)</w:t>
      </w:r>
    </w:p>
    <w:p w:rsidR="00213791" w:rsidRPr="00213791" w:rsidRDefault="00652F87" w:rsidP="00213791">
      <w:pPr>
        <w:pBdr>
          <w:top w:val="nil"/>
          <w:left w:val="nil"/>
          <w:bottom w:val="nil"/>
          <w:right w:val="nil"/>
          <w:between w:val="nil"/>
        </w:pBd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u w:val="single"/>
        </w:rPr>
      </w:pPr>
      <w:r>
        <w:rPr>
          <w:rFonts w:ascii="Times New Roman" w:eastAsia="Times New Roman" w:hAnsi="Times New Roman" w:cs="Times New Roman"/>
          <w:i/>
          <w:color w:val="000000"/>
          <w:position w:val="-1"/>
          <w:sz w:val="24"/>
          <w:szCs w:val="24"/>
          <w:u w:val="single"/>
        </w:rPr>
        <w:t>Всі пункти обов’язкові для заповнення</w:t>
      </w:r>
    </w:p>
    <w:p w:rsidR="00213791" w:rsidRPr="00213791" w:rsidRDefault="00213791" w:rsidP="00213791">
      <w:pPr>
        <w:pBdr>
          <w:top w:val="nil"/>
          <w:left w:val="nil"/>
          <w:bottom w:val="nil"/>
          <w:right w:val="nil"/>
          <w:between w:val="nil"/>
        </w:pBd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rPr>
      </w:pPr>
    </w:p>
    <w:p w:rsidR="00213791" w:rsidRPr="00213791" w:rsidRDefault="00213791" w:rsidP="00213791">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sz w:val="24"/>
          <w:szCs w:val="24"/>
        </w:rPr>
      </w:pPr>
      <w:r w:rsidRPr="00213791">
        <w:rPr>
          <w:rFonts w:ascii="Times New Roman" w:eastAsia="Times New Roman" w:hAnsi="Times New Roman" w:cs="Times New Roman"/>
          <w:b/>
          <w:color w:val="000000"/>
          <w:position w:val="-1"/>
          <w:sz w:val="24"/>
          <w:szCs w:val="24"/>
        </w:rPr>
        <w:t>Інформація про автора/</w:t>
      </w:r>
      <w:proofErr w:type="spellStart"/>
      <w:r w:rsidRPr="00213791">
        <w:rPr>
          <w:rFonts w:ascii="Times New Roman" w:eastAsia="Times New Roman" w:hAnsi="Times New Roman" w:cs="Times New Roman"/>
          <w:b/>
          <w:color w:val="000000"/>
          <w:position w:val="-1"/>
          <w:sz w:val="24"/>
          <w:szCs w:val="24"/>
        </w:rPr>
        <w:t>ку</w:t>
      </w:r>
      <w:proofErr w:type="spellEnd"/>
      <w:r w:rsidRPr="00213791">
        <w:rPr>
          <w:rFonts w:ascii="Times New Roman" w:eastAsia="Times New Roman" w:hAnsi="Times New Roman" w:cs="Times New Roman"/>
          <w:b/>
          <w:color w:val="000000"/>
          <w:position w:val="-1"/>
          <w:sz w:val="24"/>
          <w:szCs w:val="24"/>
        </w:rPr>
        <w:t xml:space="preserve"> про</w:t>
      </w:r>
      <w:r w:rsidR="00CF32C4">
        <w:rPr>
          <w:rFonts w:ascii="Times New Roman" w:eastAsia="Times New Roman" w:hAnsi="Times New Roman" w:cs="Times New Roman"/>
          <w:b/>
          <w:color w:val="000000"/>
          <w:position w:val="-1"/>
          <w:sz w:val="24"/>
          <w:szCs w:val="24"/>
        </w:rPr>
        <w:t>е</w:t>
      </w:r>
      <w:r w:rsidRPr="00213791">
        <w:rPr>
          <w:rFonts w:ascii="Times New Roman" w:eastAsia="Times New Roman" w:hAnsi="Times New Roman" w:cs="Times New Roman"/>
          <w:b/>
          <w:color w:val="000000"/>
          <w:position w:val="-1"/>
          <w:sz w:val="24"/>
          <w:szCs w:val="24"/>
        </w:rPr>
        <w:t>кту:</w:t>
      </w:r>
    </w:p>
    <w:p w:rsidR="00213791" w:rsidRPr="00213791" w:rsidRDefault="00213791" w:rsidP="00213791">
      <w:pPr>
        <w:pBdr>
          <w:top w:val="nil"/>
          <w:left w:val="nil"/>
          <w:bottom w:val="nil"/>
          <w:right w:val="nil"/>
          <w:between w:val="nil"/>
        </w:pBdr>
        <w:tabs>
          <w:tab w:val="left" w:pos="426"/>
        </w:tabs>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rPr>
      </w:pPr>
    </w:p>
    <w:tbl>
      <w:tblPr>
        <w:tblW w:w="94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3482"/>
        <w:gridCol w:w="5958"/>
      </w:tblGrid>
      <w:tr w:rsidR="00213791" w:rsidRPr="00213791" w:rsidTr="001072B9">
        <w:tc>
          <w:tcPr>
            <w:tcW w:w="3482" w:type="dxa"/>
            <w:tcMar>
              <w:top w:w="100" w:type="dxa"/>
              <w:left w:w="80" w:type="dxa"/>
              <w:bottom w:w="100" w:type="dxa"/>
              <w:right w:w="80" w:type="dxa"/>
            </w:tcMar>
            <w:vAlign w:val="center"/>
          </w:tcPr>
          <w:p w:rsidR="00213791" w:rsidRPr="00213791" w:rsidRDefault="00213791" w:rsidP="00213791">
            <w:pPr>
              <w:pBdr>
                <w:top w:val="nil"/>
                <w:left w:val="nil"/>
                <w:bottom w:val="nil"/>
                <w:right w:val="nil"/>
                <w:between w:val="nil"/>
              </w:pBdr>
              <w:suppressAutoHyphens/>
              <w:spacing w:after="0" w:line="240" w:lineRule="auto"/>
              <w:ind w:leftChars="-1" w:right="-222" w:hangingChars="1" w:hanging="2"/>
              <w:textDirection w:val="btLr"/>
              <w:textAlignment w:val="top"/>
              <w:outlineLvl w:val="0"/>
              <w:rPr>
                <w:rFonts w:ascii="Times New Roman" w:eastAsia="Times New Roman" w:hAnsi="Times New Roman" w:cs="Times New Roman"/>
                <w:color w:val="000000"/>
                <w:position w:val="-1"/>
                <w:sz w:val="24"/>
                <w:szCs w:val="24"/>
              </w:rPr>
            </w:pPr>
            <w:r w:rsidRPr="00213791">
              <w:rPr>
                <w:rFonts w:ascii="Times New Roman" w:eastAsia="Times New Roman" w:hAnsi="Times New Roman" w:cs="Times New Roman"/>
                <w:color w:val="000000"/>
                <w:position w:val="-1"/>
                <w:sz w:val="24"/>
                <w:szCs w:val="24"/>
              </w:rPr>
              <w:t>Ім’я та Прізвище автора/</w:t>
            </w:r>
            <w:proofErr w:type="spellStart"/>
            <w:r w:rsidRPr="00213791">
              <w:rPr>
                <w:rFonts w:ascii="Times New Roman" w:eastAsia="Times New Roman" w:hAnsi="Times New Roman" w:cs="Times New Roman"/>
                <w:color w:val="000000"/>
                <w:position w:val="-1"/>
                <w:sz w:val="24"/>
                <w:szCs w:val="24"/>
              </w:rPr>
              <w:t>ки</w:t>
            </w:r>
            <w:proofErr w:type="spellEnd"/>
          </w:p>
          <w:p w:rsidR="00213791" w:rsidRPr="00213791" w:rsidRDefault="00213791" w:rsidP="00213791">
            <w:pPr>
              <w:pBdr>
                <w:top w:val="nil"/>
                <w:left w:val="nil"/>
                <w:bottom w:val="nil"/>
                <w:right w:val="nil"/>
                <w:between w:val="nil"/>
              </w:pBdr>
              <w:suppressAutoHyphens/>
              <w:spacing w:after="0" w:line="240" w:lineRule="auto"/>
              <w:ind w:leftChars="-1" w:right="-222" w:hangingChars="1" w:hanging="2"/>
              <w:textDirection w:val="btLr"/>
              <w:textAlignment w:val="top"/>
              <w:outlineLvl w:val="0"/>
              <w:rPr>
                <w:rFonts w:ascii="Times New Roman" w:eastAsia="Times New Roman" w:hAnsi="Times New Roman" w:cs="Times New Roman"/>
                <w:color w:val="000000"/>
                <w:position w:val="-1"/>
                <w:sz w:val="24"/>
                <w:szCs w:val="24"/>
              </w:rPr>
            </w:pPr>
            <w:r w:rsidRPr="00213791">
              <w:rPr>
                <w:rFonts w:ascii="Times New Roman" w:eastAsia="Times New Roman" w:hAnsi="Times New Roman" w:cs="Times New Roman"/>
                <w:color w:val="000000"/>
                <w:position w:val="-1"/>
                <w:sz w:val="24"/>
                <w:szCs w:val="24"/>
              </w:rPr>
              <w:t>або представника від команди</w:t>
            </w:r>
          </w:p>
        </w:tc>
        <w:tc>
          <w:tcPr>
            <w:tcW w:w="5958" w:type="dxa"/>
          </w:tcPr>
          <w:p w:rsidR="00213791" w:rsidRPr="00213791" w:rsidRDefault="00213791" w:rsidP="00213791">
            <w:pPr>
              <w:pBdr>
                <w:top w:val="nil"/>
                <w:left w:val="nil"/>
                <w:bottom w:val="nil"/>
                <w:right w:val="nil"/>
                <w:between w:val="nil"/>
              </w:pBdr>
              <w:suppressAutoHyphens/>
              <w:spacing w:after="0" w:line="240" w:lineRule="auto"/>
              <w:ind w:leftChars="-1" w:right="-222" w:hangingChars="1" w:hanging="2"/>
              <w:jc w:val="center"/>
              <w:textDirection w:val="btLr"/>
              <w:textAlignment w:val="top"/>
              <w:outlineLvl w:val="0"/>
              <w:rPr>
                <w:rFonts w:ascii="Times New Roman" w:eastAsia="Times New Roman" w:hAnsi="Times New Roman" w:cs="Times New Roman"/>
                <w:color w:val="000000"/>
                <w:position w:val="-1"/>
                <w:sz w:val="24"/>
                <w:szCs w:val="24"/>
              </w:rPr>
            </w:pPr>
          </w:p>
        </w:tc>
      </w:tr>
      <w:tr w:rsidR="00213791" w:rsidRPr="00213791" w:rsidTr="001072B9">
        <w:tc>
          <w:tcPr>
            <w:tcW w:w="3482" w:type="dxa"/>
            <w:tcMar>
              <w:top w:w="100" w:type="dxa"/>
              <w:left w:w="80" w:type="dxa"/>
              <w:bottom w:w="100" w:type="dxa"/>
              <w:right w:w="80" w:type="dxa"/>
            </w:tcMar>
            <w:vAlign w:val="center"/>
          </w:tcPr>
          <w:p w:rsidR="00213791" w:rsidRPr="00213791" w:rsidRDefault="00213791" w:rsidP="00213791">
            <w:pPr>
              <w:pBdr>
                <w:top w:val="nil"/>
                <w:left w:val="nil"/>
                <w:bottom w:val="nil"/>
                <w:right w:val="nil"/>
                <w:between w:val="nil"/>
              </w:pBdr>
              <w:suppressAutoHyphens/>
              <w:spacing w:after="0" w:line="240" w:lineRule="auto"/>
              <w:ind w:leftChars="-1" w:right="-222" w:hangingChars="1" w:hanging="2"/>
              <w:textDirection w:val="btLr"/>
              <w:textAlignment w:val="top"/>
              <w:outlineLvl w:val="0"/>
              <w:rPr>
                <w:rFonts w:ascii="Times New Roman" w:eastAsia="Times New Roman" w:hAnsi="Times New Roman" w:cs="Times New Roman"/>
                <w:color w:val="000000"/>
                <w:position w:val="-1"/>
                <w:sz w:val="24"/>
                <w:szCs w:val="24"/>
              </w:rPr>
            </w:pPr>
            <w:r w:rsidRPr="00213791">
              <w:rPr>
                <w:rFonts w:ascii="Times New Roman" w:eastAsia="Times New Roman" w:hAnsi="Times New Roman" w:cs="Times New Roman"/>
                <w:position w:val="-1"/>
                <w:sz w:val="24"/>
                <w:szCs w:val="24"/>
              </w:rPr>
              <w:t>К</w:t>
            </w:r>
            <w:r w:rsidRPr="00213791">
              <w:rPr>
                <w:rFonts w:ascii="Times New Roman" w:eastAsia="Times New Roman" w:hAnsi="Times New Roman" w:cs="Times New Roman"/>
                <w:color w:val="000000"/>
                <w:position w:val="-1"/>
                <w:sz w:val="24"/>
                <w:szCs w:val="24"/>
              </w:rPr>
              <w:t>лас навчального закладу:</w:t>
            </w:r>
          </w:p>
        </w:tc>
        <w:tc>
          <w:tcPr>
            <w:tcW w:w="5958" w:type="dxa"/>
          </w:tcPr>
          <w:p w:rsidR="00213791" w:rsidRPr="00213791" w:rsidRDefault="00213791" w:rsidP="00213791">
            <w:pPr>
              <w:pBdr>
                <w:top w:val="nil"/>
                <w:left w:val="nil"/>
                <w:bottom w:val="nil"/>
                <w:right w:val="nil"/>
                <w:between w:val="nil"/>
              </w:pBdr>
              <w:suppressAutoHyphens/>
              <w:spacing w:after="0" w:line="240" w:lineRule="auto"/>
              <w:ind w:leftChars="-1" w:right="-222" w:hangingChars="1" w:hanging="2"/>
              <w:jc w:val="center"/>
              <w:textDirection w:val="btLr"/>
              <w:textAlignment w:val="top"/>
              <w:outlineLvl w:val="0"/>
              <w:rPr>
                <w:rFonts w:ascii="Times New Roman" w:eastAsia="Times New Roman" w:hAnsi="Times New Roman" w:cs="Times New Roman"/>
                <w:color w:val="000000"/>
                <w:position w:val="-1"/>
                <w:sz w:val="24"/>
                <w:szCs w:val="24"/>
              </w:rPr>
            </w:pPr>
          </w:p>
        </w:tc>
      </w:tr>
      <w:tr w:rsidR="00213791" w:rsidRPr="00213791" w:rsidTr="001072B9">
        <w:tc>
          <w:tcPr>
            <w:tcW w:w="3482" w:type="dxa"/>
            <w:tcMar>
              <w:top w:w="100" w:type="dxa"/>
              <w:left w:w="80" w:type="dxa"/>
              <w:bottom w:w="100" w:type="dxa"/>
              <w:right w:w="80" w:type="dxa"/>
            </w:tcMar>
            <w:vAlign w:val="center"/>
          </w:tcPr>
          <w:p w:rsidR="00213791" w:rsidRPr="00213791" w:rsidRDefault="00213791" w:rsidP="00213791">
            <w:pPr>
              <w:pBdr>
                <w:top w:val="nil"/>
                <w:left w:val="nil"/>
                <w:bottom w:val="nil"/>
                <w:right w:val="nil"/>
                <w:between w:val="nil"/>
              </w:pBdr>
              <w:suppressAutoHyphens/>
              <w:spacing w:after="0" w:line="240" w:lineRule="auto"/>
              <w:ind w:leftChars="-1" w:right="-222" w:hangingChars="1" w:hanging="2"/>
              <w:textDirection w:val="btLr"/>
              <w:textAlignment w:val="top"/>
              <w:outlineLvl w:val="0"/>
              <w:rPr>
                <w:rFonts w:ascii="Times New Roman" w:eastAsia="Times New Roman" w:hAnsi="Times New Roman" w:cs="Times New Roman"/>
                <w:color w:val="000000"/>
                <w:position w:val="-1"/>
                <w:sz w:val="24"/>
                <w:szCs w:val="24"/>
              </w:rPr>
            </w:pPr>
            <w:r w:rsidRPr="00213791">
              <w:rPr>
                <w:rFonts w:ascii="Times New Roman" w:eastAsia="Times New Roman" w:hAnsi="Times New Roman" w:cs="Times New Roman"/>
                <w:color w:val="000000"/>
                <w:position w:val="-1"/>
                <w:sz w:val="24"/>
                <w:szCs w:val="24"/>
              </w:rPr>
              <w:t>E-mail:</w:t>
            </w:r>
          </w:p>
        </w:tc>
        <w:tc>
          <w:tcPr>
            <w:tcW w:w="5958" w:type="dxa"/>
          </w:tcPr>
          <w:p w:rsidR="00213791" w:rsidRPr="00213791" w:rsidRDefault="00213791" w:rsidP="00213791">
            <w:pPr>
              <w:pBdr>
                <w:top w:val="nil"/>
                <w:left w:val="nil"/>
                <w:bottom w:val="nil"/>
                <w:right w:val="nil"/>
                <w:between w:val="nil"/>
              </w:pBdr>
              <w:suppressAutoHyphens/>
              <w:spacing w:after="0" w:line="240" w:lineRule="auto"/>
              <w:ind w:leftChars="-1" w:right="-222" w:hangingChars="1" w:hanging="2"/>
              <w:jc w:val="center"/>
              <w:textDirection w:val="btLr"/>
              <w:textAlignment w:val="top"/>
              <w:outlineLvl w:val="0"/>
              <w:rPr>
                <w:rFonts w:ascii="Times New Roman" w:eastAsia="Times New Roman" w:hAnsi="Times New Roman" w:cs="Times New Roman"/>
                <w:color w:val="000000"/>
                <w:position w:val="-1"/>
                <w:sz w:val="24"/>
                <w:szCs w:val="24"/>
              </w:rPr>
            </w:pPr>
          </w:p>
        </w:tc>
      </w:tr>
      <w:tr w:rsidR="00213791" w:rsidRPr="00213791" w:rsidTr="001072B9">
        <w:tc>
          <w:tcPr>
            <w:tcW w:w="3482" w:type="dxa"/>
            <w:tcMar>
              <w:top w:w="100" w:type="dxa"/>
              <w:left w:w="80" w:type="dxa"/>
              <w:bottom w:w="100" w:type="dxa"/>
              <w:right w:w="80" w:type="dxa"/>
            </w:tcMar>
            <w:vAlign w:val="center"/>
          </w:tcPr>
          <w:p w:rsidR="00213791" w:rsidRPr="00213791" w:rsidRDefault="00213791" w:rsidP="00213791">
            <w:pPr>
              <w:pBdr>
                <w:top w:val="nil"/>
                <w:left w:val="nil"/>
                <w:bottom w:val="nil"/>
                <w:right w:val="nil"/>
                <w:between w:val="nil"/>
              </w:pBdr>
              <w:suppressAutoHyphens/>
              <w:spacing w:after="0" w:line="240" w:lineRule="auto"/>
              <w:ind w:leftChars="-1" w:right="-222" w:hangingChars="1" w:hanging="2"/>
              <w:textDirection w:val="btLr"/>
              <w:textAlignment w:val="top"/>
              <w:outlineLvl w:val="0"/>
              <w:rPr>
                <w:rFonts w:ascii="Times New Roman" w:eastAsia="Times New Roman" w:hAnsi="Times New Roman" w:cs="Times New Roman"/>
                <w:color w:val="000000"/>
                <w:position w:val="-1"/>
                <w:sz w:val="24"/>
                <w:szCs w:val="24"/>
              </w:rPr>
            </w:pPr>
            <w:r w:rsidRPr="00213791">
              <w:rPr>
                <w:rFonts w:ascii="Times New Roman" w:eastAsia="Times New Roman" w:hAnsi="Times New Roman" w:cs="Times New Roman"/>
                <w:color w:val="000000"/>
                <w:position w:val="-1"/>
                <w:sz w:val="24"/>
                <w:szCs w:val="24"/>
              </w:rPr>
              <w:t>Контактний № тел.</w:t>
            </w:r>
          </w:p>
        </w:tc>
        <w:tc>
          <w:tcPr>
            <w:tcW w:w="5958" w:type="dxa"/>
          </w:tcPr>
          <w:p w:rsidR="00213791" w:rsidRPr="00213791" w:rsidRDefault="00213791" w:rsidP="00213791">
            <w:pPr>
              <w:pBdr>
                <w:top w:val="nil"/>
                <w:left w:val="nil"/>
                <w:bottom w:val="nil"/>
                <w:right w:val="nil"/>
                <w:between w:val="nil"/>
              </w:pBdr>
              <w:suppressAutoHyphens/>
              <w:spacing w:after="0" w:line="240" w:lineRule="auto"/>
              <w:ind w:leftChars="-1" w:right="-222" w:hangingChars="1" w:hanging="2"/>
              <w:jc w:val="center"/>
              <w:textDirection w:val="btLr"/>
              <w:textAlignment w:val="top"/>
              <w:outlineLvl w:val="0"/>
              <w:rPr>
                <w:rFonts w:ascii="Times New Roman" w:eastAsia="Times New Roman" w:hAnsi="Times New Roman" w:cs="Times New Roman"/>
                <w:color w:val="000000"/>
                <w:position w:val="-1"/>
                <w:sz w:val="24"/>
                <w:szCs w:val="24"/>
              </w:rPr>
            </w:pPr>
          </w:p>
        </w:tc>
      </w:tr>
      <w:tr w:rsidR="00213791" w:rsidRPr="00213791" w:rsidTr="001072B9">
        <w:tc>
          <w:tcPr>
            <w:tcW w:w="3482" w:type="dxa"/>
            <w:tcMar>
              <w:top w:w="100" w:type="dxa"/>
              <w:left w:w="80" w:type="dxa"/>
              <w:bottom w:w="100" w:type="dxa"/>
              <w:right w:w="80" w:type="dxa"/>
            </w:tcMar>
            <w:vAlign w:val="center"/>
          </w:tcPr>
          <w:p w:rsidR="00213791" w:rsidRPr="00213791" w:rsidRDefault="00213791" w:rsidP="00213791">
            <w:pPr>
              <w:pBdr>
                <w:top w:val="nil"/>
                <w:left w:val="nil"/>
                <w:bottom w:val="nil"/>
                <w:right w:val="nil"/>
                <w:between w:val="nil"/>
              </w:pBdr>
              <w:suppressAutoHyphens/>
              <w:spacing w:after="0" w:line="240" w:lineRule="auto"/>
              <w:ind w:leftChars="-1" w:right="-222" w:hangingChars="1" w:hanging="2"/>
              <w:textDirection w:val="btLr"/>
              <w:textAlignment w:val="top"/>
              <w:outlineLvl w:val="0"/>
              <w:rPr>
                <w:rFonts w:ascii="Times New Roman" w:eastAsia="Times New Roman" w:hAnsi="Times New Roman" w:cs="Times New Roman"/>
                <w:color w:val="000000"/>
                <w:position w:val="-1"/>
                <w:sz w:val="24"/>
                <w:szCs w:val="24"/>
              </w:rPr>
            </w:pPr>
            <w:r w:rsidRPr="00213791">
              <w:rPr>
                <w:rFonts w:ascii="Times New Roman" w:eastAsia="Times New Roman" w:hAnsi="Times New Roman" w:cs="Times New Roman"/>
                <w:color w:val="000000"/>
                <w:position w:val="-1"/>
                <w:sz w:val="24"/>
                <w:szCs w:val="24"/>
              </w:rPr>
              <w:t>Підпис</w:t>
            </w:r>
          </w:p>
        </w:tc>
        <w:tc>
          <w:tcPr>
            <w:tcW w:w="5958" w:type="dxa"/>
          </w:tcPr>
          <w:p w:rsidR="00213791" w:rsidRPr="00213791" w:rsidRDefault="00213791" w:rsidP="00213791">
            <w:pPr>
              <w:pBdr>
                <w:top w:val="nil"/>
                <w:left w:val="nil"/>
                <w:bottom w:val="nil"/>
                <w:right w:val="nil"/>
                <w:between w:val="nil"/>
              </w:pBdr>
              <w:suppressAutoHyphens/>
              <w:spacing w:after="0" w:line="240" w:lineRule="auto"/>
              <w:ind w:leftChars="-1" w:right="-222" w:hangingChars="1" w:hanging="2"/>
              <w:jc w:val="center"/>
              <w:textDirection w:val="btLr"/>
              <w:textAlignment w:val="top"/>
              <w:outlineLvl w:val="0"/>
              <w:rPr>
                <w:rFonts w:ascii="Times New Roman" w:eastAsia="Times New Roman" w:hAnsi="Times New Roman" w:cs="Times New Roman"/>
                <w:color w:val="000000"/>
                <w:position w:val="-1"/>
                <w:sz w:val="24"/>
                <w:szCs w:val="24"/>
              </w:rPr>
            </w:pPr>
          </w:p>
        </w:tc>
      </w:tr>
    </w:tbl>
    <w:p w:rsidR="00213791" w:rsidRPr="00213791" w:rsidRDefault="00213791" w:rsidP="00213791">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b/>
          <w:color w:val="000000"/>
          <w:position w:val="-1"/>
          <w:sz w:val="24"/>
          <w:szCs w:val="24"/>
        </w:rPr>
      </w:pPr>
    </w:p>
    <w:p w:rsidR="00213791" w:rsidRPr="00213791" w:rsidRDefault="00213791" w:rsidP="00213791">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sz w:val="24"/>
          <w:szCs w:val="24"/>
        </w:rPr>
      </w:pPr>
      <w:r w:rsidRPr="00213791">
        <w:rPr>
          <w:rFonts w:ascii="Times New Roman" w:eastAsia="Times New Roman" w:hAnsi="Times New Roman" w:cs="Times New Roman"/>
          <w:b/>
          <w:color w:val="000000"/>
          <w:position w:val="-1"/>
          <w:sz w:val="24"/>
          <w:szCs w:val="24"/>
        </w:rPr>
        <w:t>1.</w:t>
      </w:r>
      <w:r w:rsidRPr="00213791">
        <w:rPr>
          <w:rFonts w:ascii="Times New Roman" w:eastAsia="Times New Roman" w:hAnsi="Times New Roman" w:cs="Times New Roman"/>
          <w:color w:val="000000"/>
          <w:position w:val="-1"/>
          <w:sz w:val="24"/>
          <w:szCs w:val="24"/>
        </w:rPr>
        <w:t xml:space="preserve"> </w:t>
      </w:r>
      <w:r w:rsidRPr="00213791">
        <w:rPr>
          <w:rFonts w:ascii="Times New Roman" w:eastAsia="Times New Roman" w:hAnsi="Times New Roman" w:cs="Times New Roman"/>
          <w:b/>
          <w:color w:val="000000"/>
          <w:position w:val="-1"/>
          <w:sz w:val="24"/>
          <w:szCs w:val="24"/>
        </w:rPr>
        <w:t>Назва про</w:t>
      </w:r>
      <w:r w:rsidR="00264D0F">
        <w:rPr>
          <w:rFonts w:ascii="Times New Roman" w:eastAsia="Times New Roman" w:hAnsi="Times New Roman" w:cs="Times New Roman"/>
          <w:b/>
          <w:color w:val="000000"/>
          <w:position w:val="-1"/>
          <w:sz w:val="24"/>
          <w:szCs w:val="24"/>
        </w:rPr>
        <w:t>е</w:t>
      </w:r>
      <w:r w:rsidRPr="00213791">
        <w:rPr>
          <w:rFonts w:ascii="Times New Roman" w:eastAsia="Times New Roman" w:hAnsi="Times New Roman" w:cs="Times New Roman"/>
          <w:b/>
          <w:color w:val="000000"/>
          <w:position w:val="-1"/>
          <w:sz w:val="24"/>
          <w:szCs w:val="24"/>
        </w:rPr>
        <w:t xml:space="preserve">кту </w:t>
      </w:r>
      <w:r w:rsidRPr="00213791">
        <w:rPr>
          <w:rFonts w:ascii="Times New Roman" w:eastAsia="Times New Roman" w:hAnsi="Times New Roman" w:cs="Times New Roman"/>
          <w:i/>
          <w:color w:val="000000"/>
          <w:position w:val="-1"/>
          <w:sz w:val="24"/>
          <w:szCs w:val="24"/>
        </w:rPr>
        <w:t>(не більше 15 слів):</w:t>
      </w:r>
      <w:r w:rsidRPr="00213791">
        <w:rPr>
          <w:rFonts w:ascii="Times New Roman" w:eastAsia="Times New Roman" w:hAnsi="Times New Roman" w:cs="Times New Roman"/>
          <w:b/>
          <w:color w:val="000000"/>
          <w:position w:val="-1"/>
          <w:sz w:val="24"/>
          <w:szCs w:val="24"/>
        </w:rPr>
        <w:t xml:space="preserve"> </w:t>
      </w:r>
    </w:p>
    <w:p w:rsidR="00213791" w:rsidRPr="00213791" w:rsidRDefault="00213791" w:rsidP="00213791">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sz w:val="24"/>
          <w:szCs w:val="24"/>
        </w:rPr>
      </w:pPr>
      <w:r w:rsidRPr="00213791">
        <w:rPr>
          <w:rFonts w:ascii="Times New Roman" w:eastAsia="Times New Roman" w:hAnsi="Times New Roman" w:cs="Times New Roman"/>
          <w:color w:val="000000"/>
          <w:position w:val="-1"/>
          <w:sz w:val="24"/>
          <w:szCs w:val="24"/>
        </w:rPr>
        <w:t>_____________________________________________________________________________</w:t>
      </w:r>
    </w:p>
    <w:p w:rsidR="00213791" w:rsidRPr="00213791" w:rsidRDefault="00213791" w:rsidP="00213791">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sz w:val="24"/>
          <w:szCs w:val="24"/>
        </w:rPr>
      </w:pPr>
      <w:r w:rsidRPr="00213791">
        <w:rPr>
          <w:rFonts w:ascii="Times New Roman" w:eastAsia="Times New Roman" w:hAnsi="Times New Roman" w:cs="Times New Roman"/>
          <w:color w:val="000000"/>
          <w:position w:val="-1"/>
          <w:sz w:val="24"/>
          <w:szCs w:val="24"/>
        </w:rPr>
        <w:t>_____________________________________________________________________________</w:t>
      </w:r>
    </w:p>
    <w:p w:rsidR="00213791" w:rsidRPr="00213791" w:rsidRDefault="00213791" w:rsidP="00213791">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sz w:val="24"/>
          <w:szCs w:val="24"/>
        </w:rPr>
      </w:pPr>
    </w:p>
    <w:p w:rsidR="00213791" w:rsidRPr="00213791" w:rsidRDefault="00213791" w:rsidP="00213791">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rPr>
      </w:pPr>
      <w:r w:rsidRPr="00213791">
        <w:rPr>
          <w:rFonts w:ascii="Times New Roman" w:eastAsia="Times New Roman" w:hAnsi="Times New Roman" w:cs="Times New Roman"/>
          <w:b/>
          <w:color w:val="000000"/>
          <w:position w:val="-1"/>
          <w:sz w:val="24"/>
          <w:szCs w:val="24"/>
        </w:rPr>
        <w:t>2. ПІБ автора/</w:t>
      </w:r>
      <w:proofErr w:type="spellStart"/>
      <w:r w:rsidRPr="00213791">
        <w:rPr>
          <w:rFonts w:ascii="Times New Roman" w:eastAsia="Times New Roman" w:hAnsi="Times New Roman" w:cs="Times New Roman"/>
          <w:b/>
          <w:color w:val="000000"/>
          <w:position w:val="-1"/>
          <w:sz w:val="24"/>
          <w:szCs w:val="24"/>
        </w:rPr>
        <w:t>ки</w:t>
      </w:r>
      <w:proofErr w:type="spellEnd"/>
      <w:r w:rsidRPr="00213791">
        <w:rPr>
          <w:rFonts w:ascii="Times New Roman" w:eastAsia="Times New Roman" w:hAnsi="Times New Roman" w:cs="Times New Roman"/>
          <w:b/>
          <w:color w:val="000000"/>
          <w:position w:val="-1"/>
          <w:sz w:val="24"/>
          <w:szCs w:val="24"/>
        </w:rPr>
        <w:t xml:space="preserve"> або команди авторів про</w:t>
      </w:r>
      <w:r w:rsidR="00264D0F">
        <w:rPr>
          <w:rFonts w:ascii="Times New Roman" w:eastAsia="Times New Roman" w:hAnsi="Times New Roman" w:cs="Times New Roman"/>
          <w:b/>
          <w:color w:val="000000"/>
          <w:position w:val="-1"/>
          <w:sz w:val="24"/>
          <w:szCs w:val="24"/>
        </w:rPr>
        <w:t>е</w:t>
      </w:r>
      <w:r w:rsidRPr="00213791">
        <w:rPr>
          <w:rFonts w:ascii="Times New Roman" w:eastAsia="Times New Roman" w:hAnsi="Times New Roman" w:cs="Times New Roman"/>
          <w:b/>
          <w:color w:val="000000"/>
          <w:position w:val="-1"/>
          <w:sz w:val="24"/>
          <w:szCs w:val="24"/>
        </w:rPr>
        <w:t>кту</w:t>
      </w:r>
      <w:r w:rsidRPr="00213791">
        <w:rPr>
          <w:rFonts w:ascii="Times New Roman" w:eastAsia="Times New Roman" w:hAnsi="Times New Roman" w:cs="Times New Roman"/>
          <w:i/>
          <w:color w:val="000000"/>
          <w:position w:val="-1"/>
          <w:sz w:val="24"/>
          <w:szCs w:val="24"/>
        </w:rPr>
        <w:t>:</w:t>
      </w:r>
    </w:p>
    <w:p w:rsidR="00213791" w:rsidRPr="00213791" w:rsidRDefault="00213791" w:rsidP="00213791">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rPr>
      </w:pPr>
      <w:r w:rsidRPr="00213791">
        <w:rPr>
          <w:rFonts w:ascii="Times New Roman" w:eastAsia="Times New Roman" w:hAnsi="Times New Roman" w:cs="Times New Roman"/>
          <w:b/>
          <w:color w:val="000000"/>
          <w:position w:val="-1"/>
          <w:sz w:val="24"/>
          <w:szCs w:val="24"/>
        </w:rPr>
        <w:t>_____________________________________________________________________________</w:t>
      </w:r>
    </w:p>
    <w:p w:rsidR="00213791" w:rsidRPr="00213791" w:rsidRDefault="00213791" w:rsidP="00213791">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rPr>
      </w:pPr>
      <w:r w:rsidRPr="00213791">
        <w:rPr>
          <w:rFonts w:ascii="Times New Roman" w:eastAsia="Times New Roman" w:hAnsi="Times New Roman" w:cs="Times New Roman"/>
          <w:b/>
          <w:color w:val="000000"/>
          <w:position w:val="-1"/>
          <w:sz w:val="24"/>
          <w:szCs w:val="24"/>
        </w:rPr>
        <w:t>_____________________________________________________________________________</w:t>
      </w:r>
    </w:p>
    <w:p w:rsidR="00213791" w:rsidRPr="00213791" w:rsidRDefault="00213791" w:rsidP="00213791">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rPr>
      </w:pPr>
    </w:p>
    <w:p w:rsidR="00213791" w:rsidRPr="00213791" w:rsidRDefault="00213791" w:rsidP="00213791">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b/>
          <w:position w:val="-1"/>
          <w:sz w:val="24"/>
          <w:szCs w:val="24"/>
        </w:rPr>
      </w:pPr>
      <w:r w:rsidRPr="00213791">
        <w:rPr>
          <w:rFonts w:ascii="Times New Roman" w:eastAsia="Times New Roman" w:hAnsi="Times New Roman" w:cs="Times New Roman"/>
          <w:b/>
          <w:color w:val="000000"/>
          <w:position w:val="-1"/>
          <w:sz w:val="24"/>
          <w:szCs w:val="24"/>
        </w:rPr>
        <w:t xml:space="preserve">3. </w:t>
      </w:r>
      <w:r w:rsidRPr="00213791">
        <w:rPr>
          <w:rFonts w:ascii="Times New Roman" w:eastAsia="Times New Roman" w:hAnsi="Times New Roman" w:cs="Times New Roman"/>
          <w:b/>
          <w:position w:val="-1"/>
          <w:sz w:val="24"/>
          <w:szCs w:val="24"/>
        </w:rPr>
        <w:t xml:space="preserve"> </w:t>
      </w:r>
      <w:r w:rsidR="00C45E10">
        <w:rPr>
          <w:rFonts w:ascii="Times New Roman" w:eastAsia="Times New Roman" w:hAnsi="Times New Roman" w:cs="Times New Roman"/>
          <w:b/>
          <w:position w:val="-1"/>
          <w:sz w:val="24"/>
          <w:szCs w:val="24"/>
        </w:rPr>
        <w:t>Напрямок</w:t>
      </w:r>
      <w:r w:rsidRPr="00213791">
        <w:rPr>
          <w:rFonts w:ascii="Times New Roman" w:eastAsia="Times New Roman" w:hAnsi="Times New Roman" w:cs="Times New Roman"/>
          <w:b/>
          <w:position w:val="-1"/>
          <w:sz w:val="24"/>
          <w:szCs w:val="24"/>
        </w:rPr>
        <w:t xml:space="preserve"> про</w:t>
      </w:r>
      <w:r w:rsidR="00264D0F">
        <w:rPr>
          <w:rFonts w:ascii="Times New Roman" w:eastAsia="Times New Roman" w:hAnsi="Times New Roman" w:cs="Times New Roman"/>
          <w:b/>
          <w:position w:val="-1"/>
          <w:sz w:val="24"/>
          <w:szCs w:val="24"/>
        </w:rPr>
        <w:t>е</w:t>
      </w:r>
      <w:r w:rsidRPr="00213791">
        <w:rPr>
          <w:rFonts w:ascii="Times New Roman" w:eastAsia="Times New Roman" w:hAnsi="Times New Roman" w:cs="Times New Roman"/>
          <w:b/>
          <w:position w:val="-1"/>
          <w:sz w:val="24"/>
          <w:szCs w:val="24"/>
        </w:rPr>
        <w:t>кту</w:t>
      </w:r>
      <w:r w:rsidR="00C45E10">
        <w:rPr>
          <w:rFonts w:ascii="Times New Roman" w:eastAsia="Times New Roman" w:hAnsi="Times New Roman" w:cs="Times New Roman"/>
          <w:b/>
          <w:position w:val="-1"/>
          <w:sz w:val="24"/>
          <w:szCs w:val="24"/>
        </w:rPr>
        <w:t xml:space="preserve"> (відповідно до Положення)</w:t>
      </w:r>
      <w:r w:rsidRPr="00213791">
        <w:rPr>
          <w:rFonts w:ascii="Times New Roman" w:eastAsia="Times New Roman" w:hAnsi="Times New Roman" w:cs="Times New Roman"/>
          <w:b/>
          <w:position w:val="-1"/>
          <w:sz w:val="24"/>
          <w:szCs w:val="24"/>
        </w:rPr>
        <w:t>:</w:t>
      </w:r>
    </w:p>
    <w:p w:rsidR="00213791" w:rsidRPr="00213791" w:rsidRDefault="00213791" w:rsidP="00213791">
      <w:pP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b/>
          <w:position w:val="-1"/>
          <w:sz w:val="24"/>
          <w:szCs w:val="24"/>
        </w:rPr>
      </w:pPr>
      <w:r w:rsidRPr="00213791">
        <w:rPr>
          <w:rFonts w:ascii="Times New Roman" w:eastAsia="Times New Roman" w:hAnsi="Times New Roman" w:cs="Times New Roman"/>
          <w:b/>
          <w:position w:val="-1"/>
          <w:sz w:val="24"/>
          <w:szCs w:val="24"/>
        </w:rPr>
        <w:t>_____________________________________________________________________________</w:t>
      </w:r>
    </w:p>
    <w:p w:rsidR="00213791" w:rsidRPr="00213791" w:rsidRDefault="00213791" w:rsidP="00213791">
      <w:pP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b/>
          <w:position w:val="-1"/>
          <w:sz w:val="24"/>
          <w:szCs w:val="24"/>
        </w:rPr>
      </w:pPr>
      <w:r w:rsidRPr="00213791">
        <w:rPr>
          <w:rFonts w:ascii="Times New Roman" w:eastAsia="Times New Roman" w:hAnsi="Times New Roman" w:cs="Times New Roman"/>
          <w:b/>
          <w:position w:val="-1"/>
          <w:sz w:val="24"/>
          <w:szCs w:val="24"/>
        </w:rPr>
        <w:t>_____________________________________________________________________________</w:t>
      </w:r>
    </w:p>
    <w:p w:rsidR="00213791" w:rsidRPr="00213791" w:rsidRDefault="00213791" w:rsidP="00213791">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b/>
          <w:position w:val="-1"/>
          <w:sz w:val="24"/>
          <w:szCs w:val="24"/>
        </w:rPr>
      </w:pPr>
    </w:p>
    <w:p w:rsidR="00213791" w:rsidRPr="00213791" w:rsidRDefault="00213791" w:rsidP="00213791">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rPr>
      </w:pPr>
      <w:r w:rsidRPr="00213791">
        <w:rPr>
          <w:rFonts w:ascii="Times New Roman" w:eastAsia="Times New Roman" w:hAnsi="Times New Roman" w:cs="Times New Roman"/>
          <w:b/>
          <w:position w:val="-1"/>
          <w:sz w:val="24"/>
          <w:szCs w:val="24"/>
        </w:rPr>
        <w:t>4</w:t>
      </w:r>
      <w:r w:rsidRPr="00213791">
        <w:rPr>
          <w:rFonts w:ascii="Times New Roman" w:eastAsia="Times New Roman" w:hAnsi="Times New Roman" w:cs="Times New Roman"/>
          <w:b/>
          <w:color w:val="000000"/>
          <w:position w:val="-1"/>
          <w:sz w:val="24"/>
          <w:szCs w:val="24"/>
        </w:rPr>
        <w:t>. Місце реалізації про</w:t>
      </w:r>
      <w:r w:rsidR="00264D0F">
        <w:rPr>
          <w:rFonts w:ascii="Times New Roman" w:eastAsia="Times New Roman" w:hAnsi="Times New Roman" w:cs="Times New Roman"/>
          <w:b/>
          <w:position w:val="-1"/>
          <w:sz w:val="24"/>
          <w:szCs w:val="24"/>
        </w:rPr>
        <w:t>е</w:t>
      </w:r>
      <w:r w:rsidRPr="00213791">
        <w:rPr>
          <w:rFonts w:ascii="Times New Roman" w:eastAsia="Times New Roman" w:hAnsi="Times New Roman" w:cs="Times New Roman"/>
          <w:b/>
          <w:color w:val="000000"/>
          <w:position w:val="-1"/>
          <w:sz w:val="24"/>
          <w:szCs w:val="24"/>
        </w:rPr>
        <w:t xml:space="preserve">кту </w:t>
      </w:r>
      <w:r w:rsidRPr="00213791">
        <w:rPr>
          <w:rFonts w:ascii="Times New Roman" w:eastAsia="Times New Roman" w:hAnsi="Times New Roman" w:cs="Times New Roman"/>
          <w:i/>
          <w:color w:val="000000"/>
          <w:position w:val="-1"/>
          <w:sz w:val="24"/>
          <w:szCs w:val="24"/>
        </w:rPr>
        <w:t>(територія навчального закладу, приміщення, кабінет тощо)</w:t>
      </w:r>
      <w:r w:rsidRPr="00213791">
        <w:rPr>
          <w:rFonts w:ascii="Times New Roman" w:eastAsia="Times New Roman" w:hAnsi="Times New Roman" w:cs="Times New Roman"/>
          <w:b/>
          <w:color w:val="000000"/>
          <w:position w:val="-1"/>
          <w:sz w:val="24"/>
          <w:szCs w:val="24"/>
        </w:rPr>
        <w:t>:</w:t>
      </w:r>
    </w:p>
    <w:p w:rsidR="00213791" w:rsidRPr="00213791" w:rsidRDefault="00213791" w:rsidP="00213791">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sz w:val="24"/>
          <w:szCs w:val="24"/>
        </w:rPr>
      </w:pPr>
      <w:r w:rsidRPr="00213791">
        <w:rPr>
          <w:rFonts w:ascii="Times New Roman" w:eastAsia="Times New Roman" w:hAnsi="Times New Roman" w:cs="Times New Roman"/>
          <w:color w:val="000000"/>
          <w:position w:val="-1"/>
          <w:sz w:val="24"/>
          <w:szCs w:val="24"/>
        </w:rPr>
        <w:t>_____________________________________________________________________________</w:t>
      </w:r>
    </w:p>
    <w:p w:rsidR="00213791" w:rsidRPr="00213791" w:rsidRDefault="00213791" w:rsidP="00213791">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sz w:val="24"/>
          <w:szCs w:val="24"/>
        </w:rPr>
      </w:pPr>
      <w:r w:rsidRPr="00213791">
        <w:rPr>
          <w:rFonts w:ascii="Times New Roman" w:eastAsia="Times New Roman" w:hAnsi="Times New Roman" w:cs="Times New Roman"/>
          <w:color w:val="000000"/>
          <w:position w:val="-1"/>
          <w:sz w:val="24"/>
          <w:szCs w:val="24"/>
        </w:rPr>
        <w:t>_____________________________________________________________________________</w:t>
      </w:r>
    </w:p>
    <w:p w:rsidR="00213791" w:rsidRPr="00213791" w:rsidRDefault="00213791" w:rsidP="00213791">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b/>
          <w:position w:val="-1"/>
          <w:sz w:val="24"/>
          <w:szCs w:val="24"/>
        </w:rPr>
      </w:pPr>
    </w:p>
    <w:p w:rsidR="00213791" w:rsidRPr="00213791" w:rsidRDefault="00213791" w:rsidP="00213791">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rPr>
      </w:pPr>
      <w:r w:rsidRPr="00213791">
        <w:rPr>
          <w:rFonts w:ascii="Times New Roman" w:eastAsia="Times New Roman" w:hAnsi="Times New Roman" w:cs="Times New Roman"/>
          <w:b/>
          <w:position w:val="-1"/>
          <w:sz w:val="24"/>
          <w:szCs w:val="24"/>
        </w:rPr>
        <w:t>5</w:t>
      </w:r>
      <w:r w:rsidRPr="00213791">
        <w:rPr>
          <w:rFonts w:ascii="Times New Roman" w:eastAsia="Times New Roman" w:hAnsi="Times New Roman" w:cs="Times New Roman"/>
          <w:b/>
          <w:color w:val="000000"/>
          <w:position w:val="-1"/>
          <w:sz w:val="24"/>
          <w:szCs w:val="24"/>
        </w:rPr>
        <w:t>. Потреби яких учнів задовольняє про</w:t>
      </w:r>
      <w:r w:rsidR="00264D0F">
        <w:rPr>
          <w:rFonts w:ascii="Times New Roman" w:eastAsia="Times New Roman" w:hAnsi="Times New Roman" w:cs="Times New Roman"/>
          <w:b/>
          <w:color w:val="000000"/>
          <w:position w:val="-1"/>
          <w:sz w:val="24"/>
          <w:szCs w:val="24"/>
        </w:rPr>
        <w:t>е</w:t>
      </w:r>
      <w:r w:rsidRPr="00213791">
        <w:rPr>
          <w:rFonts w:ascii="Times New Roman" w:eastAsia="Times New Roman" w:hAnsi="Times New Roman" w:cs="Times New Roman"/>
          <w:b/>
          <w:color w:val="000000"/>
          <w:position w:val="-1"/>
          <w:sz w:val="24"/>
          <w:szCs w:val="24"/>
        </w:rPr>
        <w:t xml:space="preserve">кт </w:t>
      </w:r>
      <w:r w:rsidRPr="00213791">
        <w:rPr>
          <w:rFonts w:ascii="Times New Roman" w:eastAsia="Times New Roman" w:hAnsi="Times New Roman" w:cs="Times New Roman"/>
          <w:i/>
          <w:color w:val="000000"/>
          <w:position w:val="-1"/>
          <w:sz w:val="24"/>
          <w:szCs w:val="24"/>
        </w:rPr>
        <w:t>(основні групи учнів, які зможуть користуватися результатами проекту</w:t>
      </w:r>
      <w:r w:rsidRPr="00213791">
        <w:rPr>
          <w:rFonts w:ascii="Times New Roman" w:eastAsia="Times New Roman" w:hAnsi="Times New Roman" w:cs="Times New Roman"/>
          <w:i/>
          <w:position w:val="-1"/>
          <w:sz w:val="24"/>
          <w:szCs w:val="24"/>
        </w:rPr>
        <w:t>,</w:t>
      </w:r>
      <w:r w:rsidRPr="00213791">
        <w:rPr>
          <w:rFonts w:ascii="Times New Roman" w:eastAsia="Times New Roman" w:hAnsi="Times New Roman" w:cs="Times New Roman"/>
          <w:i/>
          <w:color w:val="000000"/>
          <w:position w:val="-1"/>
          <w:sz w:val="24"/>
          <w:szCs w:val="24"/>
        </w:rPr>
        <w:t xml:space="preserve"> як ними буде використовуватись про</w:t>
      </w:r>
      <w:r w:rsidR="00264D0F">
        <w:rPr>
          <w:rFonts w:ascii="Times New Roman" w:eastAsia="Times New Roman" w:hAnsi="Times New Roman" w:cs="Times New Roman"/>
          <w:i/>
          <w:color w:val="000000"/>
          <w:position w:val="-1"/>
          <w:sz w:val="24"/>
          <w:szCs w:val="24"/>
        </w:rPr>
        <w:t>е</w:t>
      </w:r>
      <w:r w:rsidRPr="00213791">
        <w:rPr>
          <w:rFonts w:ascii="Times New Roman" w:eastAsia="Times New Roman" w:hAnsi="Times New Roman" w:cs="Times New Roman"/>
          <w:i/>
          <w:color w:val="000000"/>
          <w:position w:val="-1"/>
          <w:sz w:val="24"/>
          <w:szCs w:val="24"/>
        </w:rPr>
        <w:t xml:space="preserve">кт, </w:t>
      </w:r>
      <w:r w:rsidRPr="00213791">
        <w:rPr>
          <w:rFonts w:ascii="Times New Roman" w:eastAsia="Times New Roman" w:hAnsi="Times New Roman" w:cs="Times New Roman"/>
          <w:i/>
          <w:position w:val="-1"/>
          <w:sz w:val="24"/>
          <w:szCs w:val="24"/>
        </w:rPr>
        <w:t>які зміни відбудуться завдяки користуванню реалізованим проектом</w:t>
      </w:r>
      <w:r w:rsidRPr="00213791">
        <w:rPr>
          <w:rFonts w:ascii="Times New Roman" w:eastAsia="Times New Roman" w:hAnsi="Times New Roman" w:cs="Times New Roman"/>
          <w:i/>
          <w:color w:val="000000"/>
          <w:position w:val="-1"/>
          <w:sz w:val="24"/>
          <w:szCs w:val="24"/>
        </w:rPr>
        <w:t xml:space="preserve">): </w:t>
      </w:r>
      <w:r w:rsidRPr="00213791">
        <w:rPr>
          <w:rFonts w:ascii="Times New Roman" w:eastAsia="Times New Roman" w:hAnsi="Times New Roman" w:cs="Times New Roman"/>
          <w:color w:val="000000"/>
          <w:position w:val="-1"/>
          <w:sz w:val="24"/>
          <w:szCs w:val="24"/>
        </w:rPr>
        <w:t xml:space="preserve"> </w:t>
      </w:r>
    </w:p>
    <w:p w:rsidR="00213791" w:rsidRPr="00213791" w:rsidRDefault="00213791" w:rsidP="00213791">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sz w:val="24"/>
          <w:szCs w:val="24"/>
        </w:rPr>
      </w:pPr>
      <w:r w:rsidRPr="00213791">
        <w:rPr>
          <w:rFonts w:ascii="Times New Roman" w:eastAsia="Times New Roman" w:hAnsi="Times New Roman" w:cs="Times New Roman"/>
          <w:b/>
          <w:color w:val="000000"/>
          <w:position w:val="-1"/>
          <w:sz w:val="24"/>
          <w:szCs w:val="24"/>
        </w:rPr>
        <w:t>_____________________________________________________________________________</w:t>
      </w:r>
    </w:p>
    <w:p w:rsidR="00213791" w:rsidRPr="00213791" w:rsidRDefault="00213791" w:rsidP="00213791">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sz w:val="24"/>
          <w:szCs w:val="24"/>
        </w:rPr>
      </w:pPr>
      <w:r w:rsidRPr="00213791">
        <w:rPr>
          <w:rFonts w:ascii="Times New Roman" w:eastAsia="Times New Roman" w:hAnsi="Times New Roman" w:cs="Times New Roman"/>
          <w:b/>
          <w:color w:val="000000"/>
          <w:position w:val="-1"/>
          <w:sz w:val="24"/>
          <w:szCs w:val="24"/>
        </w:rPr>
        <w:t>_____________________________________________________________________________</w:t>
      </w:r>
    </w:p>
    <w:p w:rsidR="00213791" w:rsidRPr="00213791" w:rsidRDefault="00213791" w:rsidP="00213791">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sz w:val="24"/>
          <w:szCs w:val="24"/>
        </w:rPr>
      </w:pPr>
    </w:p>
    <w:p w:rsidR="00213791" w:rsidRPr="00213791" w:rsidRDefault="00213791" w:rsidP="00213791">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sz w:val="24"/>
          <w:szCs w:val="24"/>
        </w:rPr>
      </w:pPr>
      <w:r w:rsidRPr="00213791">
        <w:rPr>
          <w:rFonts w:ascii="Times New Roman" w:eastAsia="Times New Roman" w:hAnsi="Times New Roman" w:cs="Times New Roman"/>
          <w:b/>
          <w:position w:val="-1"/>
          <w:sz w:val="24"/>
          <w:szCs w:val="24"/>
        </w:rPr>
        <w:t>6</w:t>
      </w:r>
      <w:r w:rsidRPr="00213791">
        <w:rPr>
          <w:rFonts w:ascii="Times New Roman" w:eastAsia="Times New Roman" w:hAnsi="Times New Roman" w:cs="Times New Roman"/>
          <w:b/>
          <w:color w:val="000000"/>
          <w:position w:val="-1"/>
          <w:sz w:val="24"/>
          <w:szCs w:val="24"/>
        </w:rPr>
        <w:t>. Часові рамки впровадження про</w:t>
      </w:r>
      <w:r w:rsidR="00264D0F">
        <w:rPr>
          <w:rFonts w:ascii="Times New Roman" w:eastAsia="Times New Roman" w:hAnsi="Times New Roman" w:cs="Times New Roman"/>
          <w:b/>
          <w:color w:val="000000"/>
          <w:position w:val="-1"/>
          <w:sz w:val="24"/>
          <w:szCs w:val="24"/>
        </w:rPr>
        <w:t>е</w:t>
      </w:r>
      <w:r w:rsidRPr="00213791">
        <w:rPr>
          <w:rFonts w:ascii="Times New Roman" w:eastAsia="Times New Roman" w:hAnsi="Times New Roman" w:cs="Times New Roman"/>
          <w:b/>
          <w:color w:val="000000"/>
          <w:position w:val="-1"/>
          <w:sz w:val="24"/>
          <w:szCs w:val="24"/>
        </w:rPr>
        <w:t xml:space="preserve">кту </w:t>
      </w:r>
      <w:r w:rsidRPr="00213791">
        <w:rPr>
          <w:rFonts w:ascii="Times New Roman" w:eastAsia="Times New Roman" w:hAnsi="Times New Roman" w:cs="Times New Roman"/>
          <w:i/>
          <w:color w:val="000000"/>
          <w:position w:val="-1"/>
          <w:sz w:val="24"/>
          <w:szCs w:val="24"/>
        </w:rPr>
        <w:t>(скільки часу потрібно для реалізації):</w:t>
      </w:r>
    </w:p>
    <w:p w:rsidR="00213791" w:rsidRPr="00213791" w:rsidRDefault="00213791" w:rsidP="00213791">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sz w:val="24"/>
          <w:szCs w:val="24"/>
        </w:rPr>
      </w:pPr>
      <w:r w:rsidRPr="00213791">
        <w:rPr>
          <w:rFonts w:ascii="Times New Roman" w:eastAsia="Times New Roman" w:hAnsi="Times New Roman" w:cs="Times New Roman"/>
          <w:b/>
          <w:color w:val="000000"/>
          <w:position w:val="-1"/>
          <w:sz w:val="24"/>
          <w:szCs w:val="24"/>
        </w:rPr>
        <w:t>_____________________________________________________________________________</w:t>
      </w:r>
    </w:p>
    <w:p w:rsidR="00213791" w:rsidRPr="00213791" w:rsidRDefault="00213791" w:rsidP="00213791">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sz w:val="24"/>
          <w:szCs w:val="24"/>
        </w:rPr>
      </w:pPr>
      <w:r w:rsidRPr="00213791">
        <w:rPr>
          <w:rFonts w:ascii="Times New Roman" w:eastAsia="Times New Roman" w:hAnsi="Times New Roman" w:cs="Times New Roman"/>
          <w:b/>
          <w:color w:val="000000"/>
          <w:position w:val="-1"/>
          <w:sz w:val="24"/>
          <w:szCs w:val="24"/>
        </w:rPr>
        <w:t>_____________________________________________________________________________</w:t>
      </w:r>
    </w:p>
    <w:p w:rsidR="00213791" w:rsidRPr="00213791" w:rsidRDefault="00213791" w:rsidP="00213791">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sz w:val="24"/>
          <w:szCs w:val="24"/>
        </w:rPr>
      </w:pPr>
    </w:p>
    <w:p w:rsidR="00213791" w:rsidRPr="00213791" w:rsidRDefault="00213791" w:rsidP="00213791">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rPr>
      </w:pPr>
      <w:r w:rsidRPr="00213791">
        <w:rPr>
          <w:rFonts w:ascii="Times New Roman" w:eastAsia="Times New Roman" w:hAnsi="Times New Roman" w:cs="Times New Roman"/>
          <w:position w:val="-1"/>
          <w:sz w:val="24"/>
          <w:szCs w:val="24"/>
        </w:rPr>
        <w:t>7</w:t>
      </w:r>
      <w:r w:rsidRPr="00213791">
        <w:rPr>
          <w:rFonts w:ascii="Times New Roman" w:eastAsia="Times New Roman" w:hAnsi="Times New Roman" w:cs="Times New Roman"/>
          <w:color w:val="000000"/>
          <w:position w:val="-1"/>
          <w:sz w:val="24"/>
          <w:szCs w:val="24"/>
        </w:rPr>
        <w:t>.</w:t>
      </w:r>
      <w:r w:rsidRPr="00213791">
        <w:rPr>
          <w:rFonts w:ascii="Times New Roman" w:eastAsia="Times New Roman" w:hAnsi="Times New Roman" w:cs="Times New Roman"/>
          <w:b/>
          <w:color w:val="000000"/>
          <w:position w:val="-1"/>
          <w:sz w:val="24"/>
          <w:szCs w:val="24"/>
        </w:rPr>
        <w:t xml:space="preserve"> Опис проекту </w:t>
      </w:r>
      <w:r w:rsidRPr="00213791">
        <w:rPr>
          <w:rFonts w:ascii="Times New Roman" w:eastAsia="Times New Roman" w:hAnsi="Times New Roman" w:cs="Times New Roman"/>
          <w:i/>
          <w:color w:val="000000"/>
          <w:position w:val="-1"/>
          <w:sz w:val="24"/>
          <w:szCs w:val="24"/>
        </w:rPr>
        <w:t>(проблема, на вирішення  якої він спрямований; запропоновані рішення; пояснення, чому саме це завдання повинно бути реалізоване і яким чином його реалізація вплине на подальше життя навчального закладу):</w:t>
      </w:r>
    </w:p>
    <w:p w:rsidR="00213791" w:rsidRPr="00213791" w:rsidRDefault="00213791" w:rsidP="00213791">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sz w:val="24"/>
          <w:szCs w:val="24"/>
        </w:rPr>
      </w:pPr>
      <w:r w:rsidRPr="00213791">
        <w:rPr>
          <w:rFonts w:ascii="Times New Roman" w:eastAsia="Times New Roman" w:hAnsi="Times New Roman" w:cs="Times New Roman"/>
          <w:b/>
          <w:color w:val="000000"/>
          <w:position w:val="-1"/>
          <w:sz w:val="24"/>
          <w:szCs w:val="24"/>
        </w:rPr>
        <w:t>_____________________________________________________________________________</w:t>
      </w:r>
    </w:p>
    <w:p w:rsidR="00213791" w:rsidRPr="00213791" w:rsidRDefault="00213791" w:rsidP="00213791">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sz w:val="24"/>
          <w:szCs w:val="24"/>
        </w:rPr>
      </w:pPr>
      <w:r w:rsidRPr="00213791">
        <w:rPr>
          <w:rFonts w:ascii="Times New Roman" w:eastAsia="Times New Roman" w:hAnsi="Times New Roman" w:cs="Times New Roman"/>
          <w:b/>
          <w:color w:val="000000"/>
          <w:position w:val="-1"/>
          <w:sz w:val="24"/>
          <w:szCs w:val="24"/>
        </w:rPr>
        <w:lastRenderedPageBreak/>
        <w:t>_____________________________________________________________________________</w:t>
      </w:r>
    </w:p>
    <w:p w:rsidR="00213791" w:rsidRPr="00213791" w:rsidRDefault="00213791" w:rsidP="00213791">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sz w:val="24"/>
          <w:szCs w:val="24"/>
        </w:rPr>
      </w:pPr>
      <w:r w:rsidRPr="00213791">
        <w:rPr>
          <w:rFonts w:ascii="Times New Roman" w:eastAsia="Times New Roman" w:hAnsi="Times New Roman" w:cs="Times New Roman"/>
          <w:b/>
          <w:color w:val="000000"/>
          <w:position w:val="-1"/>
          <w:sz w:val="24"/>
          <w:szCs w:val="24"/>
        </w:rPr>
        <w:t>_____________________________________________________________________________</w:t>
      </w:r>
    </w:p>
    <w:p w:rsidR="00213791" w:rsidRPr="00213791" w:rsidRDefault="00213791" w:rsidP="00213791">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sz w:val="24"/>
          <w:szCs w:val="24"/>
        </w:rPr>
      </w:pPr>
      <w:r w:rsidRPr="00213791">
        <w:rPr>
          <w:rFonts w:ascii="Times New Roman" w:eastAsia="Times New Roman" w:hAnsi="Times New Roman" w:cs="Times New Roman"/>
          <w:b/>
          <w:color w:val="000000"/>
          <w:position w:val="-1"/>
          <w:sz w:val="24"/>
          <w:szCs w:val="24"/>
        </w:rPr>
        <w:t>_____________________________________________________________________________</w:t>
      </w:r>
    </w:p>
    <w:p w:rsidR="00213791" w:rsidRPr="00213791" w:rsidRDefault="00213791" w:rsidP="00213791">
      <w:pPr>
        <w:pBdr>
          <w:top w:val="nil"/>
          <w:left w:val="nil"/>
          <w:bottom w:val="nil"/>
          <w:right w:val="nil"/>
          <w:between w:val="nil"/>
        </w:pBdr>
        <w:tabs>
          <w:tab w:val="left" w:pos="284"/>
        </w:tabs>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b/>
          <w:color w:val="000000"/>
          <w:position w:val="-1"/>
          <w:sz w:val="24"/>
          <w:szCs w:val="24"/>
        </w:rPr>
      </w:pPr>
    </w:p>
    <w:p w:rsidR="00213791" w:rsidRPr="00213791" w:rsidRDefault="00213791" w:rsidP="00213791">
      <w:pPr>
        <w:pBdr>
          <w:top w:val="nil"/>
          <w:left w:val="nil"/>
          <w:bottom w:val="nil"/>
          <w:right w:val="nil"/>
          <w:between w:val="nil"/>
        </w:pBdr>
        <w:tabs>
          <w:tab w:val="left" w:pos="284"/>
        </w:tabs>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rPr>
      </w:pPr>
      <w:r w:rsidRPr="00213791">
        <w:rPr>
          <w:rFonts w:ascii="Times New Roman" w:eastAsia="Times New Roman" w:hAnsi="Times New Roman" w:cs="Times New Roman"/>
          <w:b/>
          <w:color w:val="000000"/>
          <w:position w:val="-1"/>
          <w:sz w:val="24"/>
          <w:szCs w:val="24"/>
        </w:rPr>
        <w:t>8. Орієнтовна вартість (кошторис) про</w:t>
      </w:r>
      <w:r w:rsidR="00264D0F">
        <w:rPr>
          <w:rFonts w:ascii="Times New Roman" w:eastAsia="Times New Roman" w:hAnsi="Times New Roman" w:cs="Times New Roman"/>
          <w:b/>
          <w:color w:val="000000"/>
          <w:position w:val="-1"/>
          <w:sz w:val="24"/>
          <w:szCs w:val="24"/>
        </w:rPr>
        <w:t>е</w:t>
      </w:r>
      <w:r w:rsidRPr="00213791">
        <w:rPr>
          <w:rFonts w:ascii="Times New Roman" w:eastAsia="Times New Roman" w:hAnsi="Times New Roman" w:cs="Times New Roman"/>
          <w:b/>
          <w:color w:val="000000"/>
          <w:position w:val="-1"/>
          <w:sz w:val="24"/>
          <w:szCs w:val="24"/>
        </w:rPr>
        <w:t xml:space="preserve">кту </w:t>
      </w:r>
      <w:r w:rsidRPr="00213791">
        <w:rPr>
          <w:rFonts w:ascii="Times New Roman" w:eastAsia="Times New Roman" w:hAnsi="Times New Roman" w:cs="Times New Roman"/>
          <w:i/>
          <w:color w:val="000000"/>
          <w:position w:val="-1"/>
          <w:sz w:val="24"/>
          <w:szCs w:val="24"/>
        </w:rPr>
        <w:t>(всі складові про</w:t>
      </w:r>
      <w:r w:rsidR="00264D0F">
        <w:rPr>
          <w:rFonts w:ascii="Times New Roman" w:eastAsia="Times New Roman" w:hAnsi="Times New Roman" w:cs="Times New Roman"/>
          <w:i/>
          <w:color w:val="000000"/>
          <w:position w:val="-1"/>
          <w:sz w:val="24"/>
          <w:szCs w:val="24"/>
        </w:rPr>
        <w:t>е</w:t>
      </w:r>
      <w:r w:rsidRPr="00213791">
        <w:rPr>
          <w:rFonts w:ascii="Times New Roman" w:eastAsia="Times New Roman" w:hAnsi="Times New Roman" w:cs="Times New Roman"/>
          <w:i/>
          <w:color w:val="000000"/>
          <w:position w:val="-1"/>
          <w:sz w:val="24"/>
          <w:szCs w:val="24"/>
        </w:rPr>
        <w:t xml:space="preserve">кту та їх орієнтовна вартість):  </w:t>
      </w:r>
    </w:p>
    <w:p w:rsidR="00213791" w:rsidRPr="00213791" w:rsidRDefault="00213791" w:rsidP="00213791">
      <w:pPr>
        <w:spacing w:after="0" w:line="240" w:lineRule="auto"/>
        <w:ind w:right="-185"/>
        <w:jc w:val="both"/>
        <w:rPr>
          <w:rFonts w:ascii="Times New Roman" w:eastAsia="Arial" w:hAnsi="Times New Roman" w:cs="Times New Roman"/>
          <w:b/>
          <w:sz w:val="24"/>
          <w:szCs w:val="24"/>
          <w:lang w:eastAsia="ru-RU"/>
        </w:rPr>
      </w:pPr>
    </w:p>
    <w:tbl>
      <w:tblPr>
        <w:tblW w:w="9649" w:type="dxa"/>
        <w:tblInd w:w="-20" w:type="dxa"/>
        <w:tblBorders>
          <w:top w:val="nil"/>
          <w:left w:val="nil"/>
          <w:bottom w:val="nil"/>
          <w:right w:val="nil"/>
          <w:insideH w:val="nil"/>
          <w:insideV w:val="nil"/>
        </w:tblBorders>
        <w:tblLayout w:type="fixed"/>
        <w:tblLook w:val="0600" w:firstRow="0" w:lastRow="0" w:firstColumn="0" w:lastColumn="0" w:noHBand="1" w:noVBand="1"/>
      </w:tblPr>
      <w:tblGrid>
        <w:gridCol w:w="6389"/>
        <w:gridCol w:w="3260"/>
      </w:tblGrid>
      <w:tr w:rsidR="00213791" w:rsidRPr="00213791" w:rsidTr="001072B9">
        <w:trPr>
          <w:trHeight w:val="665"/>
        </w:trPr>
        <w:tc>
          <w:tcPr>
            <w:tcW w:w="6389" w:type="dxa"/>
            <w:tcBorders>
              <w:top w:val="single" w:sz="8" w:space="0" w:color="000000"/>
              <w:left w:val="single" w:sz="8" w:space="0" w:color="000000"/>
              <w:bottom w:val="single" w:sz="8" w:space="0" w:color="000000"/>
              <w:right w:val="single" w:sz="8" w:space="0" w:color="000000"/>
            </w:tcBorders>
            <w:shd w:val="clear" w:color="auto" w:fill="BDC0BF"/>
            <w:tcMar>
              <w:top w:w="80" w:type="dxa"/>
              <w:left w:w="80" w:type="dxa"/>
              <w:bottom w:w="80" w:type="dxa"/>
              <w:right w:w="80" w:type="dxa"/>
            </w:tcMar>
          </w:tcPr>
          <w:p w:rsidR="00213791" w:rsidRPr="00213791" w:rsidRDefault="00213791" w:rsidP="00213791">
            <w:pPr>
              <w:spacing w:after="0" w:line="240" w:lineRule="auto"/>
              <w:ind w:left="-20" w:right="-185"/>
              <w:jc w:val="center"/>
              <w:rPr>
                <w:rFonts w:ascii="Times New Roman" w:eastAsia="Arial" w:hAnsi="Times New Roman" w:cs="Times New Roman"/>
                <w:b/>
                <w:sz w:val="24"/>
                <w:szCs w:val="24"/>
                <w:lang w:eastAsia="ru-RU"/>
              </w:rPr>
            </w:pPr>
            <w:r w:rsidRPr="00213791">
              <w:rPr>
                <w:rFonts w:ascii="Times New Roman" w:eastAsia="Arial" w:hAnsi="Times New Roman" w:cs="Times New Roman"/>
                <w:b/>
                <w:sz w:val="24"/>
                <w:szCs w:val="24"/>
                <w:lang w:eastAsia="ru-RU"/>
              </w:rPr>
              <w:t>Найменування товарів (робіт, послуг)</w:t>
            </w:r>
          </w:p>
        </w:tc>
        <w:tc>
          <w:tcPr>
            <w:tcW w:w="3260" w:type="dxa"/>
            <w:tcBorders>
              <w:top w:val="single" w:sz="8" w:space="0" w:color="000000"/>
              <w:left w:val="nil"/>
              <w:bottom w:val="single" w:sz="8" w:space="0" w:color="000000"/>
              <w:right w:val="single" w:sz="8" w:space="0" w:color="000000"/>
            </w:tcBorders>
            <w:shd w:val="clear" w:color="auto" w:fill="BDC0BF"/>
            <w:tcMar>
              <w:top w:w="80" w:type="dxa"/>
              <w:left w:w="80" w:type="dxa"/>
              <w:bottom w:w="80" w:type="dxa"/>
              <w:right w:w="80" w:type="dxa"/>
            </w:tcMar>
          </w:tcPr>
          <w:p w:rsidR="00213791" w:rsidRPr="00213791" w:rsidRDefault="00213791" w:rsidP="00213791">
            <w:pPr>
              <w:spacing w:after="0" w:line="240" w:lineRule="auto"/>
              <w:ind w:left="-20" w:right="-185"/>
              <w:jc w:val="center"/>
              <w:rPr>
                <w:rFonts w:ascii="Times New Roman" w:eastAsia="Arial" w:hAnsi="Times New Roman" w:cs="Times New Roman"/>
                <w:b/>
                <w:sz w:val="24"/>
                <w:szCs w:val="24"/>
                <w:lang w:eastAsia="ru-RU"/>
              </w:rPr>
            </w:pPr>
            <w:r w:rsidRPr="00213791">
              <w:rPr>
                <w:rFonts w:ascii="Times New Roman" w:eastAsia="Arial" w:hAnsi="Times New Roman" w:cs="Times New Roman"/>
                <w:b/>
                <w:sz w:val="24"/>
                <w:szCs w:val="24"/>
                <w:lang w:eastAsia="ru-RU"/>
              </w:rPr>
              <w:t>Вартість, грн.</w:t>
            </w:r>
          </w:p>
        </w:tc>
      </w:tr>
      <w:tr w:rsidR="00213791" w:rsidRPr="00213791" w:rsidTr="001072B9">
        <w:trPr>
          <w:trHeight w:val="420"/>
        </w:trPr>
        <w:tc>
          <w:tcPr>
            <w:tcW w:w="6389"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rsidR="00213791" w:rsidRPr="00213791" w:rsidRDefault="00213791" w:rsidP="00213791">
            <w:pPr>
              <w:spacing w:after="0" w:line="240" w:lineRule="auto"/>
              <w:ind w:left="-20" w:right="-185"/>
              <w:jc w:val="both"/>
              <w:rPr>
                <w:rFonts w:ascii="Times New Roman" w:eastAsia="Arial" w:hAnsi="Times New Roman" w:cs="Times New Roman"/>
                <w:sz w:val="24"/>
                <w:szCs w:val="24"/>
                <w:lang w:eastAsia="ru-RU"/>
              </w:rPr>
            </w:pPr>
            <w:r w:rsidRPr="00213791">
              <w:rPr>
                <w:rFonts w:ascii="Times New Roman" w:eastAsia="Arial" w:hAnsi="Times New Roman" w:cs="Times New Roman"/>
                <w:sz w:val="24"/>
                <w:szCs w:val="24"/>
                <w:lang w:eastAsia="ru-RU"/>
              </w:rPr>
              <w:t xml:space="preserve"> </w:t>
            </w:r>
          </w:p>
        </w:tc>
        <w:tc>
          <w:tcPr>
            <w:tcW w:w="3260" w:type="dxa"/>
            <w:tcBorders>
              <w:top w:val="nil"/>
              <w:left w:val="nil"/>
              <w:bottom w:val="single" w:sz="8" w:space="0" w:color="000000"/>
              <w:right w:val="single" w:sz="8" w:space="0" w:color="000000"/>
            </w:tcBorders>
            <w:tcMar>
              <w:top w:w="80" w:type="dxa"/>
              <w:left w:w="80" w:type="dxa"/>
              <w:bottom w:w="80" w:type="dxa"/>
              <w:right w:w="80" w:type="dxa"/>
            </w:tcMar>
          </w:tcPr>
          <w:p w:rsidR="00213791" w:rsidRPr="00213791" w:rsidRDefault="00213791" w:rsidP="00213791">
            <w:pPr>
              <w:spacing w:after="0" w:line="240" w:lineRule="auto"/>
              <w:ind w:left="-20" w:right="-185"/>
              <w:jc w:val="both"/>
              <w:rPr>
                <w:rFonts w:ascii="Times New Roman" w:eastAsia="Arial" w:hAnsi="Times New Roman" w:cs="Times New Roman"/>
                <w:sz w:val="24"/>
                <w:szCs w:val="24"/>
                <w:lang w:eastAsia="ru-RU"/>
              </w:rPr>
            </w:pPr>
            <w:r w:rsidRPr="00213791">
              <w:rPr>
                <w:rFonts w:ascii="Times New Roman" w:eastAsia="Arial" w:hAnsi="Times New Roman" w:cs="Times New Roman"/>
                <w:sz w:val="24"/>
                <w:szCs w:val="24"/>
                <w:lang w:eastAsia="ru-RU"/>
              </w:rPr>
              <w:t xml:space="preserve"> </w:t>
            </w:r>
          </w:p>
        </w:tc>
      </w:tr>
      <w:tr w:rsidR="00213791" w:rsidRPr="00213791" w:rsidTr="001072B9">
        <w:trPr>
          <w:trHeight w:val="420"/>
        </w:trPr>
        <w:tc>
          <w:tcPr>
            <w:tcW w:w="6389" w:type="dxa"/>
            <w:tcBorders>
              <w:top w:val="nil"/>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213791" w:rsidRPr="00213791" w:rsidRDefault="00213791" w:rsidP="00213791">
            <w:pPr>
              <w:spacing w:after="0" w:line="240" w:lineRule="auto"/>
              <w:ind w:left="-20" w:right="-185"/>
              <w:jc w:val="both"/>
              <w:rPr>
                <w:rFonts w:ascii="Times New Roman" w:eastAsia="Arial" w:hAnsi="Times New Roman" w:cs="Times New Roman"/>
                <w:sz w:val="24"/>
                <w:szCs w:val="24"/>
                <w:lang w:eastAsia="ru-RU"/>
              </w:rPr>
            </w:pPr>
            <w:r w:rsidRPr="00213791">
              <w:rPr>
                <w:rFonts w:ascii="Times New Roman" w:eastAsia="Arial" w:hAnsi="Times New Roman" w:cs="Times New Roman"/>
                <w:sz w:val="24"/>
                <w:szCs w:val="24"/>
                <w:lang w:eastAsia="ru-RU"/>
              </w:rPr>
              <w:t xml:space="preserve"> </w:t>
            </w:r>
          </w:p>
        </w:tc>
        <w:tc>
          <w:tcPr>
            <w:tcW w:w="3260" w:type="dxa"/>
            <w:tcBorders>
              <w:top w:val="nil"/>
              <w:left w:val="nil"/>
              <w:bottom w:val="single" w:sz="8" w:space="0" w:color="000000"/>
              <w:right w:val="single" w:sz="8" w:space="0" w:color="000000"/>
            </w:tcBorders>
            <w:shd w:val="clear" w:color="auto" w:fill="EEEEEE"/>
            <w:tcMar>
              <w:top w:w="80" w:type="dxa"/>
              <w:left w:w="80" w:type="dxa"/>
              <w:bottom w:w="80" w:type="dxa"/>
              <w:right w:w="80" w:type="dxa"/>
            </w:tcMar>
          </w:tcPr>
          <w:p w:rsidR="00213791" w:rsidRPr="00213791" w:rsidRDefault="00213791" w:rsidP="00213791">
            <w:pPr>
              <w:spacing w:after="0" w:line="240" w:lineRule="auto"/>
              <w:ind w:left="-20" w:right="-185"/>
              <w:jc w:val="both"/>
              <w:rPr>
                <w:rFonts w:ascii="Times New Roman" w:eastAsia="Arial" w:hAnsi="Times New Roman" w:cs="Times New Roman"/>
                <w:sz w:val="24"/>
                <w:szCs w:val="24"/>
                <w:lang w:eastAsia="ru-RU"/>
              </w:rPr>
            </w:pPr>
            <w:r w:rsidRPr="00213791">
              <w:rPr>
                <w:rFonts w:ascii="Times New Roman" w:eastAsia="Arial" w:hAnsi="Times New Roman" w:cs="Times New Roman"/>
                <w:sz w:val="24"/>
                <w:szCs w:val="24"/>
                <w:lang w:eastAsia="ru-RU"/>
              </w:rPr>
              <w:t xml:space="preserve"> </w:t>
            </w:r>
          </w:p>
        </w:tc>
      </w:tr>
      <w:tr w:rsidR="00213791" w:rsidRPr="00213791" w:rsidTr="001072B9">
        <w:trPr>
          <w:trHeight w:val="420"/>
        </w:trPr>
        <w:tc>
          <w:tcPr>
            <w:tcW w:w="6389"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rsidR="00213791" w:rsidRPr="00213791" w:rsidRDefault="00213791" w:rsidP="00213791">
            <w:pPr>
              <w:spacing w:after="0" w:line="240" w:lineRule="auto"/>
              <w:ind w:left="-20" w:right="-185"/>
              <w:jc w:val="both"/>
              <w:rPr>
                <w:rFonts w:ascii="Times New Roman" w:eastAsia="Arial" w:hAnsi="Times New Roman" w:cs="Times New Roman"/>
                <w:sz w:val="24"/>
                <w:szCs w:val="24"/>
                <w:lang w:eastAsia="ru-RU"/>
              </w:rPr>
            </w:pPr>
            <w:r w:rsidRPr="00213791">
              <w:rPr>
                <w:rFonts w:ascii="Times New Roman" w:eastAsia="Arial" w:hAnsi="Times New Roman" w:cs="Times New Roman"/>
                <w:sz w:val="24"/>
                <w:szCs w:val="24"/>
                <w:lang w:eastAsia="ru-RU"/>
              </w:rPr>
              <w:t xml:space="preserve"> </w:t>
            </w:r>
          </w:p>
        </w:tc>
        <w:tc>
          <w:tcPr>
            <w:tcW w:w="3260" w:type="dxa"/>
            <w:tcBorders>
              <w:top w:val="nil"/>
              <w:left w:val="nil"/>
              <w:bottom w:val="single" w:sz="8" w:space="0" w:color="000000"/>
              <w:right w:val="single" w:sz="8" w:space="0" w:color="000000"/>
            </w:tcBorders>
            <w:tcMar>
              <w:top w:w="80" w:type="dxa"/>
              <w:left w:w="80" w:type="dxa"/>
              <w:bottom w:w="80" w:type="dxa"/>
              <w:right w:w="80" w:type="dxa"/>
            </w:tcMar>
          </w:tcPr>
          <w:p w:rsidR="00213791" w:rsidRPr="00213791" w:rsidRDefault="00213791" w:rsidP="00213791">
            <w:pPr>
              <w:spacing w:after="0" w:line="240" w:lineRule="auto"/>
              <w:ind w:left="-20" w:right="-185"/>
              <w:jc w:val="both"/>
              <w:rPr>
                <w:rFonts w:ascii="Times New Roman" w:eastAsia="Arial" w:hAnsi="Times New Roman" w:cs="Times New Roman"/>
                <w:sz w:val="24"/>
                <w:szCs w:val="24"/>
                <w:lang w:eastAsia="ru-RU"/>
              </w:rPr>
            </w:pPr>
            <w:r w:rsidRPr="00213791">
              <w:rPr>
                <w:rFonts w:ascii="Times New Roman" w:eastAsia="Arial" w:hAnsi="Times New Roman" w:cs="Times New Roman"/>
                <w:sz w:val="24"/>
                <w:szCs w:val="24"/>
                <w:lang w:eastAsia="ru-RU"/>
              </w:rPr>
              <w:t xml:space="preserve"> </w:t>
            </w:r>
          </w:p>
        </w:tc>
      </w:tr>
      <w:tr w:rsidR="00213791" w:rsidRPr="00213791" w:rsidTr="001072B9">
        <w:trPr>
          <w:trHeight w:val="420"/>
        </w:trPr>
        <w:tc>
          <w:tcPr>
            <w:tcW w:w="6389" w:type="dxa"/>
            <w:tcBorders>
              <w:top w:val="nil"/>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213791" w:rsidRPr="00213791" w:rsidRDefault="00213791" w:rsidP="00213791">
            <w:pPr>
              <w:spacing w:after="0" w:line="240" w:lineRule="auto"/>
              <w:ind w:left="-20" w:right="-185"/>
              <w:jc w:val="both"/>
              <w:rPr>
                <w:rFonts w:ascii="Times New Roman" w:eastAsia="Arial" w:hAnsi="Times New Roman" w:cs="Times New Roman"/>
                <w:sz w:val="24"/>
                <w:szCs w:val="24"/>
                <w:lang w:eastAsia="ru-RU"/>
              </w:rPr>
            </w:pPr>
            <w:r w:rsidRPr="00213791">
              <w:rPr>
                <w:rFonts w:ascii="Times New Roman" w:eastAsia="Arial" w:hAnsi="Times New Roman" w:cs="Times New Roman"/>
                <w:sz w:val="24"/>
                <w:szCs w:val="24"/>
                <w:lang w:eastAsia="ru-RU"/>
              </w:rPr>
              <w:t xml:space="preserve"> </w:t>
            </w:r>
          </w:p>
        </w:tc>
        <w:tc>
          <w:tcPr>
            <w:tcW w:w="3260" w:type="dxa"/>
            <w:tcBorders>
              <w:top w:val="nil"/>
              <w:left w:val="nil"/>
              <w:bottom w:val="single" w:sz="8" w:space="0" w:color="000000"/>
              <w:right w:val="single" w:sz="8" w:space="0" w:color="000000"/>
            </w:tcBorders>
            <w:shd w:val="clear" w:color="auto" w:fill="EEEEEE"/>
            <w:tcMar>
              <w:top w:w="80" w:type="dxa"/>
              <w:left w:w="80" w:type="dxa"/>
              <w:bottom w:w="80" w:type="dxa"/>
              <w:right w:w="80" w:type="dxa"/>
            </w:tcMar>
          </w:tcPr>
          <w:p w:rsidR="00213791" w:rsidRPr="00213791" w:rsidRDefault="00213791" w:rsidP="00213791">
            <w:pPr>
              <w:spacing w:after="0" w:line="240" w:lineRule="auto"/>
              <w:ind w:left="-20" w:right="-185"/>
              <w:jc w:val="both"/>
              <w:rPr>
                <w:rFonts w:ascii="Times New Roman" w:eastAsia="Arial" w:hAnsi="Times New Roman" w:cs="Times New Roman"/>
                <w:sz w:val="24"/>
                <w:szCs w:val="24"/>
                <w:lang w:eastAsia="ru-RU"/>
              </w:rPr>
            </w:pPr>
            <w:r w:rsidRPr="00213791">
              <w:rPr>
                <w:rFonts w:ascii="Times New Roman" w:eastAsia="Arial" w:hAnsi="Times New Roman" w:cs="Times New Roman"/>
                <w:sz w:val="24"/>
                <w:szCs w:val="24"/>
                <w:lang w:eastAsia="ru-RU"/>
              </w:rPr>
              <w:t xml:space="preserve"> </w:t>
            </w:r>
          </w:p>
        </w:tc>
      </w:tr>
      <w:tr w:rsidR="00213791" w:rsidRPr="00213791" w:rsidTr="001072B9">
        <w:trPr>
          <w:trHeight w:val="420"/>
        </w:trPr>
        <w:tc>
          <w:tcPr>
            <w:tcW w:w="6389"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rsidR="00213791" w:rsidRPr="00213791" w:rsidRDefault="00213791" w:rsidP="00213791">
            <w:pPr>
              <w:spacing w:after="0" w:line="240" w:lineRule="auto"/>
              <w:ind w:left="-20" w:right="-185"/>
              <w:jc w:val="both"/>
              <w:rPr>
                <w:rFonts w:ascii="Times New Roman" w:eastAsia="Arial" w:hAnsi="Times New Roman" w:cs="Times New Roman"/>
                <w:sz w:val="24"/>
                <w:szCs w:val="24"/>
                <w:lang w:eastAsia="ru-RU"/>
              </w:rPr>
            </w:pPr>
            <w:r w:rsidRPr="00213791">
              <w:rPr>
                <w:rFonts w:ascii="Times New Roman" w:eastAsia="Arial" w:hAnsi="Times New Roman" w:cs="Times New Roman"/>
                <w:sz w:val="24"/>
                <w:szCs w:val="24"/>
                <w:lang w:eastAsia="ru-RU"/>
              </w:rPr>
              <w:t xml:space="preserve"> </w:t>
            </w:r>
          </w:p>
        </w:tc>
        <w:tc>
          <w:tcPr>
            <w:tcW w:w="3260" w:type="dxa"/>
            <w:tcBorders>
              <w:top w:val="nil"/>
              <w:left w:val="nil"/>
              <w:bottom w:val="single" w:sz="8" w:space="0" w:color="000000"/>
              <w:right w:val="single" w:sz="8" w:space="0" w:color="000000"/>
            </w:tcBorders>
            <w:tcMar>
              <w:top w:w="80" w:type="dxa"/>
              <w:left w:w="80" w:type="dxa"/>
              <w:bottom w:w="80" w:type="dxa"/>
              <w:right w:w="80" w:type="dxa"/>
            </w:tcMar>
          </w:tcPr>
          <w:p w:rsidR="00213791" w:rsidRPr="00213791" w:rsidRDefault="00213791" w:rsidP="00213791">
            <w:pPr>
              <w:spacing w:after="0" w:line="240" w:lineRule="auto"/>
              <w:ind w:left="-20" w:right="-185"/>
              <w:jc w:val="both"/>
              <w:rPr>
                <w:rFonts w:ascii="Times New Roman" w:eastAsia="Arial" w:hAnsi="Times New Roman" w:cs="Times New Roman"/>
                <w:sz w:val="24"/>
                <w:szCs w:val="24"/>
                <w:lang w:eastAsia="ru-RU"/>
              </w:rPr>
            </w:pPr>
            <w:r w:rsidRPr="00213791">
              <w:rPr>
                <w:rFonts w:ascii="Times New Roman" w:eastAsia="Arial" w:hAnsi="Times New Roman" w:cs="Times New Roman"/>
                <w:sz w:val="24"/>
                <w:szCs w:val="24"/>
                <w:lang w:eastAsia="ru-RU"/>
              </w:rPr>
              <w:t xml:space="preserve"> </w:t>
            </w:r>
          </w:p>
        </w:tc>
      </w:tr>
      <w:tr w:rsidR="00213791" w:rsidRPr="00213791" w:rsidTr="001072B9">
        <w:trPr>
          <w:trHeight w:val="420"/>
        </w:trPr>
        <w:tc>
          <w:tcPr>
            <w:tcW w:w="6389" w:type="dxa"/>
            <w:tcBorders>
              <w:top w:val="nil"/>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213791" w:rsidRPr="00213791" w:rsidRDefault="00213791" w:rsidP="00213791">
            <w:pPr>
              <w:spacing w:after="0" w:line="240" w:lineRule="auto"/>
              <w:ind w:left="-20" w:right="-185"/>
              <w:jc w:val="both"/>
              <w:rPr>
                <w:rFonts w:ascii="Times New Roman" w:eastAsia="Arial" w:hAnsi="Times New Roman" w:cs="Times New Roman"/>
                <w:sz w:val="24"/>
                <w:szCs w:val="24"/>
                <w:lang w:eastAsia="ru-RU"/>
              </w:rPr>
            </w:pPr>
            <w:r w:rsidRPr="00213791">
              <w:rPr>
                <w:rFonts w:ascii="Times New Roman" w:eastAsia="Arial" w:hAnsi="Times New Roman" w:cs="Times New Roman"/>
                <w:sz w:val="24"/>
                <w:szCs w:val="24"/>
                <w:lang w:eastAsia="ru-RU"/>
              </w:rPr>
              <w:t xml:space="preserve"> </w:t>
            </w:r>
          </w:p>
        </w:tc>
        <w:tc>
          <w:tcPr>
            <w:tcW w:w="3260" w:type="dxa"/>
            <w:tcBorders>
              <w:top w:val="nil"/>
              <w:left w:val="nil"/>
              <w:bottom w:val="single" w:sz="8" w:space="0" w:color="000000"/>
              <w:right w:val="single" w:sz="8" w:space="0" w:color="000000"/>
            </w:tcBorders>
            <w:shd w:val="clear" w:color="auto" w:fill="EEEEEE"/>
            <w:tcMar>
              <w:top w:w="80" w:type="dxa"/>
              <w:left w:w="80" w:type="dxa"/>
              <w:bottom w:w="80" w:type="dxa"/>
              <w:right w:w="80" w:type="dxa"/>
            </w:tcMar>
          </w:tcPr>
          <w:p w:rsidR="00213791" w:rsidRPr="00213791" w:rsidRDefault="00213791" w:rsidP="00213791">
            <w:pPr>
              <w:spacing w:after="0" w:line="240" w:lineRule="auto"/>
              <w:ind w:left="-20" w:right="-185"/>
              <w:jc w:val="both"/>
              <w:rPr>
                <w:rFonts w:ascii="Times New Roman" w:eastAsia="Arial" w:hAnsi="Times New Roman" w:cs="Times New Roman"/>
                <w:sz w:val="24"/>
                <w:szCs w:val="24"/>
                <w:lang w:eastAsia="ru-RU"/>
              </w:rPr>
            </w:pPr>
            <w:r w:rsidRPr="00213791">
              <w:rPr>
                <w:rFonts w:ascii="Times New Roman" w:eastAsia="Arial" w:hAnsi="Times New Roman" w:cs="Times New Roman"/>
                <w:sz w:val="24"/>
                <w:szCs w:val="24"/>
                <w:lang w:eastAsia="ru-RU"/>
              </w:rPr>
              <w:t xml:space="preserve"> </w:t>
            </w:r>
          </w:p>
        </w:tc>
      </w:tr>
      <w:tr w:rsidR="00213791" w:rsidRPr="00213791" w:rsidTr="001072B9">
        <w:trPr>
          <w:trHeight w:val="420"/>
        </w:trPr>
        <w:tc>
          <w:tcPr>
            <w:tcW w:w="6389"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rsidR="00213791" w:rsidRPr="00213791" w:rsidRDefault="00213791" w:rsidP="00213791">
            <w:pPr>
              <w:spacing w:after="0" w:line="240" w:lineRule="auto"/>
              <w:ind w:left="-20" w:right="-185"/>
              <w:jc w:val="both"/>
              <w:rPr>
                <w:rFonts w:ascii="Times New Roman" w:eastAsia="Arial" w:hAnsi="Times New Roman" w:cs="Times New Roman"/>
                <w:sz w:val="24"/>
                <w:szCs w:val="24"/>
                <w:lang w:eastAsia="ru-RU"/>
              </w:rPr>
            </w:pPr>
            <w:r w:rsidRPr="00213791">
              <w:rPr>
                <w:rFonts w:ascii="Times New Roman" w:eastAsia="Arial" w:hAnsi="Times New Roman" w:cs="Times New Roman"/>
                <w:sz w:val="24"/>
                <w:szCs w:val="24"/>
                <w:lang w:eastAsia="ru-RU"/>
              </w:rPr>
              <w:t xml:space="preserve"> </w:t>
            </w:r>
          </w:p>
        </w:tc>
        <w:tc>
          <w:tcPr>
            <w:tcW w:w="3260" w:type="dxa"/>
            <w:tcBorders>
              <w:top w:val="nil"/>
              <w:left w:val="nil"/>
              <w:bottom w:val="single" w:sz="8" w:space="0" w:color="000000"/>
              <w:right w:val="single" w:sz="8" w:space="0" w:color="000000"/>
            </w:tcBorders>
            <w:tcMar>
              <w:top w:w="80" w:type="dxa"/>
              <w:left w:w="80" w:type="dxa"/>
              <w:bottom w:w="80" w:type="dxa"/>
              <w:right w:w="80" w:type="dxa"/>
            </w:tcMar>
          </w:tcPr>
          <w:p w:rsidR="00213791" w:rsidRPr="00213791" w:rsidRDefault="00213791" w:rsidP="00213791">
            <w:pPr>
              <w:spacing w:after="0" w:line="240" w:lineRule="auto"/>
              <w:ind w:left="-20" w:right="-185"/>
              <w:jc w:val="both"/>
              <w:rPr>
                <w:rFonts w:ascii="Times New Roman" w:eastAsia="Arial" w:hAnsi="Times New Roman" w:cs="Times New Roman"/>
                <w:sz w:val="24"/>
                <w:szCs w:val="24"/>
                <w:lang w:eastAsia="ru-RU"/>
              </w:rPr>
            </w:pPr>
            <w:r w:rsidRPr="00213791">
              <w:rPr>
                <w:rFonts w:ascii="Times New Roman" w:eastAsia="Arial" w:hAnsi="Times New Roman" w:cs="Times New Roman"/>
                <w:sz w:val="24"/>
                <w:szCs w:val="24"/>
                <w:lang w:eastAsia="ru-RU"/>
              </w:rPr>
              <w:t xml:space="preserve"> </w:t>
            </w:r>
          </w:p>
        </w:tc>
      </w:tr>
      <w:tr w:rsidR="00213791" w:rsidRPr="00213791" w:rsidTr="001072B9">
        <w:trPr>
          <w:trHeight w:val="420"/>
        </w:trPr>
        <w:tc>
          <w:tcPr>
            <w:tcW w:w="6389" w:type="dxa"/>
            <w:tcBorders>
              <w:top w:val="nil"/>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213791" w:rsidRPr="00213791" w:rsidRDefault="00213791" w:rsidP="00213791">
            <w:pPr>
              <w:spacing w:after="0" w:line="240" w:lineRule="auto"/>
              <w:ind w:left="-20" w:right="-185"/>
              <w:jc w:val="both"/>
              <w:rPr>
                <w:rFonts w:ascii="Times New Roman" w:eastAsia="Arial" w:hAnsi="Times New Roman" w:cs="Times New Roman"/>
                <w:sz w:val="24"/>
                <w:szCs w:val="24"/>
                <w:lang w:eastAsia="ru-RU"/>
              </w:rPr>
            </w:pPr>
            <w:r w:rsidRPr="00213791">
              <w:rPr>
                <w:rFonts w:ascii="Times New Roman" w:eastAsia="Arial" w:hAnsi="Times New Roman" w:cs="Times New Roman"/>
                <w:sz w:val="24"/>
                <w:szCs w:val="24"/>
                <w:lang w:eastAsia="ru-RU"/>
              </w:rPr>
              <w:t xml:space="preserve"> </w:t>
            </w:r>
          </w:p>
        </w:tc>
        <w:tc>
          <w:tcPr>
            <w:tcW w:w="3260" w:type="dxa"/>
            <w:tcBorders>
              <w:top w:val="nil"/>
              <w:left w:val="nil"/>
              <w:bottom w:val="single" w:sz="8" w:space="0" w:color="000000"/>
              <w:right w:val="single" w:sz="8" w:space="0" w:color="000000"/>
            </w:tcBorders>
            <w:shd w:val="clear" w:color="auto" w:fill="EEEEEE"/>
            <w:tcMar>
              <w:top w:w="80" w:type="dxa"/>
              <w:left w:w="80" w:type="dxa"/>
              <w:bottom w:w="80" w:type="dxa"/>
              <w:right w:w="80" w:type="dxa"/>
            </w:tcMar>
          </w:tcPr>
          <w:p w:rsidR="00213791" w:rsidRPr="00213791" w:rsidRDefault="00213791" w:rsidP="00213791">
            <w:pPr>
              <w:spacing w:after="0" w:line="240" w:lineRule="auto"/>
              <w:ind w:left="-20" w:right="-185"/>
              <w:jc w:val="both"/>
              <w:rPr>
                <w:rFonts w:ascii="Times New Roman" w:eastAsia="Arial" w:hAnsi="Times New Roman" w:cs="Times New Roman"/>
                <w:sz w:val="24"/>
                <w:szCs w:val="24"/>
                <w:lang w:eastAsia="ru-RU"/>
              </w:rPr>
            </w:pPr>
            <w:r w:rsidRPr="00213791">
              <w:rPr>
                <w:rFonts w:ascii="Times New Roman" w:eastAsia="Arial" w:hAnsi="Times New Roman" w:cs="Times New Roman"/>
                <w:sz w:val="24"/>
                <w:szCs w:val="24"/>
                <w:lang w:eastAsia="ru-RU"/>
              </w:rPr>
              <w:t xml:space="preserve"> </w:t>
            </w:r>
          </w:p>
        </w:tc>
      </w:tr>
      <w:tr w:rsidR="00213791" w:rsidRPr="00213791" w:rsidTr="001072B9">
        <w:trPr>
          <w:trHeight w:val="420"/>
        </w:trPr>
        <w:tc>
          <w:tcPr>
            <w:tcW w:w="6389" w:type="dxa"/>
            <w:tcBorders>
              <w:top w:val="nil"/>
              <w:left w:val="single" w:sz="8" w:space="0" w:color="000000"/>
              <w:bottom w:val="single" w:sz="4" w:space="0" w:color="auto"/>
              <w:right w:val="single" w:sz="8" w:space="0" w:color="000000"/>
            </w:tcBorders>
            <w:shd w:val="clear" w:color="auto" w:fill="auto"/>
            <w:tcMar>
              <w:top w:w="80" w:type="dxa"/>
              <w:left w:w="80" w:type="dxa"/>
              <w:bottom w:w="80" w:type="dxa"/>
              <w:right w:w="80" w:type="dxa"/>
            </w:tcMar>
          </w:tcPr>
          <w:p w:rsidR="00213791" w:rsidRPr="00213791" w:rsidRDefault="00213791" w:rsidP="00213791">
            <w:pPr>
              <w:spacing w:after="0" w:line="240" w:lineRule="auto"/>
              <w:ind w:left="-20" w:right="-185"/>
              <w:jc w:val="center"/>
              <w:rPr>
                <w:rFonts w:ascii="Times New Roman" w:eastAsia="Arial" w:hAnsi="Times New Roman" w:cs="Times New Roman"/>
                <w:sz w:val="24"/>
                <w:szCs w:val="24"/>
                <w:lang w:eastAsia="ru-RU"/>
              </w:rPr>
            </w:pPr>
            <w:r w:rsidRPr="00213791">
              <w:rPr>
                <w:rFonts w:ascii="Times New Roman" w:eastAsia="Arial" w:hAnsi="Times New Roman" w:cs="Times New Roman"/>
                <w:sz w:val="24"/>
                <w:szCs w:val="24"/>
                <w:lang w:eastAsia="ru-RU"/>
              </w:rPr>
              <w:t>Всього:</w:t>
            </w:r>
          </w:p>
        </w:tc>
        <w:tc>
          <w:tcPr>
            <w:tcW w:w="3260" w:type="dxa"/>
            <w:tcBorders>
              <w:top w:val="nil"/>
              <w:left w:val="nil"/>
              <w:bottom w:val="single" w:sz="4" w:space="0" w:color="auto"/>
              <w:right w:val="single" w:sz="8" w:space="0" w:color="000000"/>
            </w:tcBorders>
            <w:shd w:val="clear" w:color="auto" w:fill="auto"/>
            <w:tcMar>
              <w:top w:w="80" w:type="dxa"/>
              <w:left w:w="80" w:type="dxa"/>
              <w:bottom w:w="80" w:type="dxa"/>
              <w:right w:w="80" w:type="dxa"/>
            </w:tcMar>
          </w:tcPr>
          <w:p w:rsidR="00213791" w:rsidRPr="00213791" w:rsidRDefault="00213791" w:rsidP="00213791">
            <w:pPr>
              <w:spacing w:after="0" w:line="240" w:lineRule="auto"/>
              <w:ind w:left="-20" w:right="-185"/>
              <w:jc w:val="both"/>
              <w:rPr>
                <w:rFonts w:ascii="Times New Roman" w:eastAsia="Arial" w:hAnsi="Times New Roman" w:cs="Times New Roman"/>
                <w:sz w:val="24"/>
                <w:szCs w:val="24"/>
                <w:lang w:eastAsia="ru-RU"/>
              </w:rPr>
            </w:pPr>
            <w:r w:rsidRPr="00213791">
              <w:rPr>
                <w:rFonts w:ascii="Times New Roman" w:eastAsia="Arial" w:hAnsi="Times New Roman" w:cs="Times New Roman"/>
                <w:sz w:val="24"/>
                <w:szCs w:val="24"/>
                <w:lang w:eastAsia="ru-RU"/>
              </w:rPr>
              <w:t xml:space="preserve"> </w:t>
            </w:r>
          </w:p>
        </w:tc>
      </w:tr>
    </w:tbl>
    <w:p w:rsidR="00213791" w:rsidRPr="00213791" w:rsidRDefault="00213791" w:rsidP="00213791">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b/>
          <w:position w:val="-1"/>
          <w:sz w:val="24"/>
          <w:szCs w:val="24"/>
        </w:rPr>
      </w:pPr>
    </w:p>
    <w:p w:rsidR="00213791" w:rsidRPr="00213791" w:rsidRDefault="00213791" w:rsidP="00213791">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rPr>
      </w:pPr>
      <w:r w:rsidRPr="00213791">
        <w:rPr>
          <w:rFonts w:ascii="Times New Roman" w:eastAsia="Times New Roman" w:hAnsi="Times New Roman" w:cs="Times New Roman"/>
          <w:b/>
          <w:position w:val="-1"/>
          <w:sz w:val="24"/>
          <w:szCs w:val="24"/>
        </w:rPr>
        <w:t xml:space="preserve">9. </w:t>
      </w:r>
      <w:r w:rsidRPr="00213791">
        <w:rPr>
          <w:rFonts w:ascii="Times New Roman" w:eastAsia="Times New Roman" w:hAnsi="Times New Roman" w:cs="Times New Roman"/>
          <w:b/>
          <w:color w:val="000000"/>
          <w:position w:val="-1"/>
          <w:sz w:val="24"/>
          <w:szCs w:val="24"/>
        </w:rPr>
        <w:t>Додатки</w:t>
      </w:r>
      <w:r w:rsidRPr="00213791">
        <w:rPr>
          <w:rFonts w:ascii="Times New Roman" w:eastAsia="Times New Roman" w:hAnsi="Times New Roman" w:cs="Times New Roman"/>
          <w:i/>
          <w:color w:val="000000"/>
          <w:position w:val="-1"/>
          <w:sz w:val="24"/>
          <w:szCs w:val="24"/>
        </w:rPr>
        <w:t xml:space="preserve"> (фотографії, малюнки, схеми, описи, графічні зображення, додаткові пояснення, тощо) </w:t>
      </w:r>
      <w:r w:rsidRPr="00213791">
        <w:rPr>
          <w:rFonts w:ascii="Times New Roman" w:eastAsia="Times New Roman" w:hAnsi="Times New Roman" w:cs="Times New Roman"/>
          <w:b/>
          <w:color w:val="000000"/>
          <w:position w:val="-1"/>
          <w:sz w:val="24"/>
          <w:szCs w:val="24"/>
        </w:rPr>
        <w:t>вказати перелік:</w:t>
      </w:r>
    </w:p>
    <w:p w:rsidR="00213791" w:rsidRPr="00213791" w:rsidRDefault="00213791" w:rsidP="00213791">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rPr>
      </w:pPr>
      <w:r w:rsidRPr="00213791">
        <w:rPr>
          <w:rFonts w:ascii="Times New Roman" w:eastAsia="Times New Roman" w:hAnsi="Times New Roman" w:cs="Times New Roman"/>
          <w:b/>
          <w:color w:val="000000"/>
          <w:position w:val="-1"/>
          <w:sz w:val="24"/>
          <w:szCs w:val="24"/>
        </w:rPr>
        <w:t>1.</w:t>
      </w:r>
    </w:p>
    <w:p w:rsidR="00213791" w:rsidRPr="00213791" w:rsidRDefault="00213791" w:rsidP="00213791">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rPr>
      </w:pPr>
      <w:r w:rsidRPr="00213791">
        <w:rPr>
          <w:rFonts w:ascii="Times New Roman" w:eastAsia="Times New Roman" w:hAnsi="Times New Roman" w:cs="Times New Roman"/>
          <w:b/>
          <w:color w:val="000000"/>
          <w:position w:val="-1"/>
          <w:sz w:val="24"/>
          <w:szCs w:val="24"/>
        </w:rPr>
        <w:t>2.</w:t>
      </w:r>
    </w:p>
    <w:p w:rsidR="00213791" w:rsidRPr="00213791" w:rsidRDefault="00213791" w:rsidP="00213791">
      <w:pPr>
        <w:spacing w:after="120" w:line="240" w:lineRule="auto"/>
        <w:ind w:right="-185"/>
        <w:jc w:val="both"/>
        <w:rPr>
          <w:rFonts w:ascii="Times New Roman" w:eastAsia="Arial" w:hAnsi="Times New Roman" w:cs="Times New Roman"/>
          <w:sz w:val="24"/>
          <w:szCs w:val="24"/>
          <w:lang w:eastAsia="ru-RU"/>
        </w:rPr>
      </w:pPr>
    </w:p>
    <w:p w:rsidR="00213791" w:rsidRPr="00213791" w:rsidRDefault="00213791" w:rsidP="00213791">
      <w:pPr>
        <w:spacing w:after="120" w:line="240" w:lineRule="auto"/>
        <w:ind w:right="-185"/>
        <w:jc w:val="both"/>
        <w:rPr>
          <w:rFonts w:ascii="Times New Roman" w:eastAsia="Arial" w:hAnsi="Times New Roman" w:cs="Times New Roman"/>
          <w:sz w:val="24"/>
          <w:szCs w:val="24"/>
          <w:lang w:eastAsia="ru-RU"/>
        </w:rPr>
      </w:pPr>
    </w:p>
    <w:p w:rsidR="00213791" w:rsidRPr="00213791" w:rsidRDefault="00213791" w:rsidP="00213791">
      <w:pPr>
        <w:spacing w:after="120" w:line="240" w:lineRule="auto"/>
        <w:ind w:right="-185"/>
        <w:jc w:val="both"/>
        <w:rPr>
          <w:rFonts w:ascii="Times New Roman" w:eastAsia="Arial" w:hAnsi="Times New Roman" w:cs="Times New Roman"/>
          <w:sz w:val="24"/>
          <w:szCs w:val="24"/>
          <w:lang w:eastAsia="ru-RU"/>
        </w:rPr>
      </w:pPr>
    </w:p>
    <w:p w:rsidR="00213791" w:rsidRPr="00213791" w:rsidRDefault="00213791" w:rsidP="00213791">
      <w:pPr>
        <w:spacing w:after="120" w:line="240" w:lineRule="auto"/>
        <w:ind w:right="-185"/>
        <w:jc w:val="both"/>
        <w:rPr>
          <w:rFonts w:ascii="Times New Roman" w:eastAsia="Arial" w:hAnsi="Times New Roman" w:cs="Times New Roman"/>
          <w:sz w:val="24"/>
          <w:szCs w:val="24"/>
          <w:lang w:eastAsia="ru-RU"/>
        </w:rPr>
      </w:pPr>
    </w:p>
    <w:p w:rsidR="00213791" w:rsidRPr="00213791" w:rsidRDefault="00213791" w:rsidP="00213791">
      <w:pPr>
        <w:spacing w:after="120" w:line="240" w:lineRule="auto"/>
        <w:ind w:right="-185"/>
        <w:jc w:val="both"/>
        <w:rPr>
          <w:rFonts w:ascii="Times New Roman" w:eastAsia="Arial" w:hAnsi="Times New Roman" w:cs="Times New Roman"/>
          <w:sz w:val="24"/>
          <w:szCs w:val="24"/>
          <w:lang w:eastAsia="ru-RU"/>
        </w:rPr>
      </w:pPr>
    </w:p>
    <w:p w:rsidR="00213791" w:rsidRPr="00213791" w:rsidRDefault="00213791" w:rsidP="00213791">
      <w:pPr>
        <w:spacing w:after="120" w:line="240" w:lineRule="auto"/>
        <w:ind w:right="-185"/>
        <w:jc w:val="both"/>
        <w:rPr>
          <w:rFonts w:ascii="Times New Roman" w:eastAsia="Arial" w:hAnsi="Times New Roman" w:cs="Times New Roman"/>
          <w:sz w:val="24"/>
          <w:szCs w:val="24"/>
          <w:lang w:eastAsia="ru-RU"/>
        </w:rPr>
      </w:pPr>
    </w:p>
    <w:p w:rsidR="00213791" w:rsidRPr="00213791" w:rsidRDefault="00213791" w:rsidP="00213791">
      <w:pPr>
        <w:spacing w:after="120" w:line="240" w:lineRule="auto"/>
        <w:ind w:right="-185"/>
        <w:jc w:val="center"/>
        <w:rPr>
          <w:rFonts w:ascii="Times New Roman" w:eastAsia="Arial" w:hAnsi="Times New Roman" w:cs="Times New Roman"/>
          <w:b/>
          <w:sz w:val="24"/>
          <w:szCs w:val="24"/>
          <w:lang w:eastAsia="ru-RU"/>
        </w:rPr>
      </w:pPr>
      <w:r w:rsidRPr="00213791">
        <w:rPr>
          <w:rFonts w:ascii="Times New Roman" w:eastAsia="Arial" w:hAnsi="Times New Roman" w:cs="Times New Roman"/>
          <w:b/>
          <w:sz w:val="24"/>
          <w:szCs w:val="24"/>
          <w:lang w:eastAsia="ru-RU"/>
        </w:rPr>
        <w:t>КВИТАНЦІЯ ПРО ПРИЙОМ ПРОЕКТУ</w:t>
      </w:r>
    </w:p>
    <w:p w:rsidR="00213791" w:rsidRPr="00213791" w:rsidRDefault="00213791" w:rsidP="00213791">
      <w:pPr>
        <w:spacing w:after="120" w:line="240" w:lineRule="auto"/>
        <w:ind w:right="-185"/>
        <w:jc w:val="both"/>
        <w:rPr>
          <w:rFonts w:ascii="Times New Roman" w:eastAsia="Arial" w:hAnsi="Times New Roman" w:cs="Times New Roman"/>
          <w:b/>
          <w:sz w:val="24"/>
          <w:szCs w:val="24"/>
          <w:lang w:eastAsia="ru-RU"/>
        </w:rPr>
      </w:pPr>
      <w:r w:rsidRPr="00213791">
        <w:rPr>
          <w:rFonts w:ascii="Times New Roman" w:eastAsia="Arial" w:hAnsi="Times New Roman" w:cs="Times New Roman"/>
          <w:b/>
          <w:sz w:val="24"/>
          <w:szCs w:val="24"/>
          <w:lang w:eastAsia="ru-RU"/>
        </w:rPr>
        <w:t>Заповнюється Уповноваженою особою</w:t>
      </w:r>
    </w:p>
    <w:p w:rsidR="00213791" w:rsidRPr="00213791" w:rsidRDefault="00213791" w:rsidP="00213791">
      <w:pPr>
        <w:spacing w:after="120" w:line="240" w:lineRule="auto"/>
        <w:ind w:right="-185"/>
        <w:jc w:val="both"/>
        <w:rPr>
          <w:rFonts w:ascii="Times New Roman" w:eastAsia="Arial" w:hAnsi="Times New Roman" w:cs="Times New Roman"/>
          <w:sz w:val="24"/>
          <w:szCs w:val="24"/>
          <w:lang w:eastAsia="ru-RU"/>
        </w:rPr>
      </w:pPr>
      <w:r w:rsidRPr="00213791">
        <w:rPr>
          <w:rFonts w:ascii="Times New Roman" w:eastAsia="Arial" w:hAnsi="Times New Roman" w:cs="Times New Roman"/>
          <w:sz w:val="24"/>
          <w:szCs w:val="24"/>
          <w:lang w:eastAsia="ru-RU"/>
        </w:rPr>
        <w:t>Дата надходження: _____________________________________________________________</w:t>
      </w:r>
    </w:p>
    <w:p w:rsidR="00213791" w:rsidRPr="00213791" w:rsidRDefault="00213791" w:rsidP="00213791">
      <w:pPr>
        <w:spacing w:after="120" w:line="240" w:lineRule="auto"/>
        <w:ind w:right="-185"/>
        <w:jc w:val="both"/>
        <w:rPr>
          <w:rFonts w:ascii="Times New Roman" w:eastAsia="Arial" w:hAnsi="Times New Roman" w:cs="Times New Roman"/>
          <w:sz w:val="24"/>
          <w:szCs w:val="24"/>
          <w:lang w:eastAsia="ru-RU"/>
        </w:rPr>
      </w:pPr>
      <w:r w:rsidRPr="00213791">
        <w:rPr>
          <w:rFonts w:ascii="Times New Roman" w:eastAsia="Arial" w:hAnsi="Times New Roman" w:cs="Times New Roman"/>
          <w:sz w:val="24"/>
          <w:szCs w:val="24"/>
          <w:lang w:eastAsia="ru-RU"/>
        </w:rPr>
        <w:t>Номер у реєстрації проектів: _____________________________________________________</w:t>
      </w:r>
    </w:p>
    <w:p w:rsidR="00213791" w:rsidRPr="00213791" w:rsidRDefault="00213791" w:rsidP="00213791">
      <w:pPr>
        <w:spacing w:after="120" w:line="240" w:lineRule="auto"/>
        <w:ind w:right="-185"/>
        <w:jc w:val="both"/>
        <w:rPr>
          <w:rFonts w:ascii="Times New Roman" w:eastAsia="Arial" w:hAnsi="Times New Roman" w:cs="Times New Roman"/>
          <w:sz w:val="24"/>
          <w:szCs w:val="24"/>
          <w:lang w:eastAsia="ru-RU"/>
        </w:rPr>
      </w:pPr>
      <w:r w:rsidRPr="00213791">
        <w:rPr>
          <w:rFonts w:ascii="Times New Roman" w:eastAsia="Arial" w:hAnsi="Times New Roman" w:cs="Times New Roman"/>
          <w:sz w:val="24"/>
          <w:szCs w:val="24"/>
          <w:lang w:eastAsia="ru-RU"/>
        </w:rPr>
        <w:t>ПІП та підпис особи, що реєструє: ________________________________________________</w:t>
      </w:r>
    </w:p>
    <w:p w:rsidR="00213791" w:rsidRPr="00213791" w:rsidRDefault="00213791" w:rsidP="00213791">
      <w:pPr>
        <w:spacing w:after="120" w:line="240" w:lineRule="auto"/>
        <w:ind w:right="-185"/>
        <w:jc w:val="both"/>
        <w:rPr>
          <w:rFonts w:ascii="Times New Roman" w:eastAsia="Arial" w:hAnsi="Times New Roman" w:cs="Times New Roman"/>
          <w:sz w:val="24"/>
          <w:szCs w:val="24"/>
          <w:lang w:eastAsia="ru-RU"/>
        </w:rPr>
      </w:pPr>
    </w:p>
    <w:p w:rsidR="00213791" w:rsidRPr="00213791" w:rsidRDefault="00213791" w:rsidP="00213791">
      <w:pPr>
        <w:spacing w:after="120" w:line="240" w:lineRule="auto"/>
        <w:ind w:right="-185"/>
        <w:jc w:val="both"/>
        <w:rPr>
          <w:rFonts w:ascii="Times New Roman" w:eastAsia="Arial" w:hAnsi="Times New Roman" w:cs="Times New Roman"/>
          <w:sz w:val="24"/>
          <w:szCs w:val="24"/>
          <w:lang w:eastAsia="ru-RU"/>
        </w:rPr>
      </w:pPr>
    </w:p>
    <w:p w:rsidR="00213791" w:rsidRPr="00213791" w:rsidRDefault="00213791" w:rsidP="00213791">
      <w:pPr>
        <w:spacing w:after="120" w:line="240" w:lineRule="auto"/>
        <w:ind w:right="-185"/>
        <w:jc w:val="both"/>
        <w:rPr>
          <w:rFonts w:ascii="Times New Roman" w:eastAsia="Arial" w:hAnsi="Times New Roman" w:cs="Times New Roman"/>
          <w:sz w:val="24"/>
          <w:szCs w:val="24"/>
          <w:lang w:eastAsia="ru-RU"/>
        </w:rPr>
      </w:pPr>
    </w:p>
    <w:p w:rsidR="00213791" w:rsidRPr="00213791" w:rsidRDefault="00213791" w:rsidP="00213791">
      <w:pPr>
        <w:spacing w:after="120" w:line="240" w:lineRule="auto"/>
        <w:ind w:right="-185"/>
        <w:jc w:val="both"/>
        <w:rPr>
          <w:rFonts w:ascii="Times New Roman" w:eastAsia="Arial" w:hAnsi="Times New Roman" w:cs="Times New Roman"/>
          <w:sz w:val="24"/>
          <w:szCs w:val="24"/>
          <w:lang w:eastAsia="ru-RU"/>
        </w:rPr>
      </w:pPr>
    </w:p>
    <w:p w:rsidR="00213791" w:rsidRPr="00213791" w:rsidRDefault="00213791" w:rsidP="00213791">
      <w:pPr>
        <w:spacing w:after="120" w:line="240" w:lineRule="auto"/>
        <w:ind w:right="-185"/>
        <w:jc w:val="both"/>
        <w:rPr>
          <w:rFonts w:ascii="Times New Roman" w:eastAsia="Arial" w:hAnsi="Times New Roman" w:cs="Times New Roman"/>
          <w:sz w:val="24"/>
          <w:szCs w:val="24"/>
          <w:lang w:eastAsia="ru-RU"/>
        </w:rPr>
      </w:pPr>
    </w:p>
    <w:p w:rsidR="00213791" w:rsidRPr="00213791" w:rsidRDefault="00213791" w:rsidP="00213791">
      <w:pPr>
        <w:spacing w:after="120" w:line="240" w:lineRule="auto"/>
        <w:ind w:right="-185"/>
        <w:jc w:val="both"/>
        <w:rPr>
          <w:rFonts w:ascii="Times New Roman" w:eastAsia="Arial" w:hAnsi="Times New Roman" w:cs="Times New Roman"/>
          <w:sz w:val="24"/>
          <w:szCs w:val="24"/>
          <w:lang w:eastAsia="ru-RU"/>
        </w:rPr>
      </w:pPr>
    </w:p>
    <w:p w:rsidR="00213791" w:rsidRPr="00213791" w:rsidRDefault="00213791" w:rsidP="00213791">
      <w:pPr>
        <w:spacing w:after="0"/>
        <w:rPr>
          <w:rFonts w:ascii="Times New Roman" w:eastAsia="Arial" w:hAnsi="Times New Roman" w:cs="Times New Roman"/>
          <w:sz w:val="24"/>
          <w:szCs w:val="24"/>
          <w:lang w:eastAsia="ru-RU"/>
        </w:rPr>
      </w:pPr>
    </w:p>
    <w:p w:rsidR="00652F87" w:rsidRDefault="00213791" w:rsidP="00213791">
      <w:pPr>
        <w:spacing w:after="0"/>
        <w:jc w:val="center"/>
        <w:rPr>
          <w:rFonts w:ascii="Times New Roman" w:eastAsia="Arial" w:hAnsi="Times New Roman" w:cs="Times New Roman"/>
          <w:b/>
          <w:sz w:val="24"/>
          <w:szCs w:val="24"/>
          <w:lang w:eastAsia="ru-RU"/>
        </w:rPr>
      </w:pPr>
      <w:r w:rsidRPr="00213791">
        <w:rPr>
          <w:rFonts w:ascii="Times New Roman" w:eastAsia="Arial" w:hAnsi="Times New Roman" w:cs="Times New Roman"/>
          <w:b/>
          <w:sz w:val="24"/>
          <w:szCs w:val="24"/>
          <w:lang w:eastAsia="ru-RU"/>
        </w:rPr>
        <w:t xml:space="preserve">БЛАНК </w:t>
      </w:r>
    </w:p>
    <w:p w:rsidR="00213791" w:rsidRDefault="00264D0F" w:rsidP="00213791">
      <w:pPr>
        <w:spacing w:after="0"/>
        <w:jc w:val="center"/>
        <w:rPr>
          <w:rFonts w:ascii="Times New Roman" w:eastAsia="Arial" w:hAnsi="Times New Roman" w:cs="Times New Roman"/>
          <w:b/>
          <w:sz w:val="24"/>
          <w:szCs w:val="24"/>
          <w:lang w:eastAsia="ru-RU"/>
        </w:rPr>
      </w:pPr>
      <w:r>
        <w:rPr>
          <w:rFonts w:ascii="Times New Roman" w:eastAsia="Arial" w:hAnsi="Times New Roman" w:cs="Times New Roman"/>
          <w:b/>
          <w:sz w:val="24"/>
          <w:szCs w:val="24"/>
          <w:lang w:eastAsia="ru-RU"/>
        </w:rPr>
        <w:t>п</w:t>
      </w:r>
      <w:r w:rsidR="00213791" w:rsidRPr="00213791">
        <w:rPr>
          <w:rFonts w:ascii="Times New Roman" w:eastAsia="Arial" w:hAnsi="Times New Roman" w:cs="Times New Roman"/>
          <w:b/>
          <w:sz w:val="24"/>
          <w:szCs w:val="24"/>
          <w:lang w:eastAsia="ru-RU"/>
        </w:rPr>
        <w:t>опередньої підтримки Проекту</w:t>
      </w:r>
    </w:p>
    <w:p w:rsidR="00652F87" w:rsidRDefault="00652F87" w:rsidP="00213791">
      <w:pPr>
        <w:spacing w:after="0"/>
        <w:jc w:val="center"/>
        <w:rPr>
          <w:rFonts w:ascii="Times New Roman" w:eastAsia="Arial" w:hAnsi="Times New Roman" w:cs="Times New Roman"/>
          <w:b/>
          <w:sz w:val="24"/>
          <w:szCs w:val="24"/>
          <w:lang w:eastAsia="ru-RU"/>
        </w:rPr>
      </w:pPr>
    </w:p>
    <w:p w:rsidR="00652F87" w:rsidRDefault="00652F87" w:rsidP="00213791">
      <w:pPr>
        <w:spacing w:after="0"/>
        <w:jc w:val="center"/>
        <w:rPr>
          <w:rFonts w:ascii="Times New Roman" w:eastAsia="Arial" w:hAnsi="Times New Roman" w:cs="Times New Roman"/>
          <w:b/>
          <w:sz w:val="24"/>
          <w:szCs w:val="24"/>
          <w:lang w:eastAsia="ru-RU"/>
        </w:rPr>
      </w:pPr>
    </w:p>
    <w:p w:rsidR="00C45E10" w:rsidRDefault="00C45E10" w:rsidP="00213791">
      <w:pPr>
        <w:spacing w:after="0"/>
        <w:jc w:val="center"/>
        <w:rPr>
          <w:rFonts w:ascii="Times New Roman" w:eastAsia="Arial" w:hAnsi="Times New Roman" w:cs="Times New Roman"/>
          <w:b/>
          <w:sz w:val="24"/>
          <w:szCs w:val="24"/>
          <w:lang w:eastAsia="ru-RU"/>
        </w:rPr>
      </w:pPr>
      <w:r>
        <w:rPr>
          <w:rFonts w:ascii="Times New Roman" w:eastAsia="Arial" w:hAnsi="Times New Roman" w:cs="Times New Roman"/>
          <w:b/>
          <w:sz w:val="24"/>
          <w:szCs w:val="24"/>
          <w:lang w:eastAsia="ru-RU"/>
        </w:rPr>
        <w:t>________________________________________________________________________________</w:t>
      </w:r>
    </w:p>
    <w:p w:rsidR="00C45E10" w:rsidRDefault="00C45E10" w:rsidP="00213791">
      <w:pPr>
        <w:spacing w:after="0"/>
        <w:jc w:val="center"/>
        <w:rPr>
          <w:rFonts w:ascii="Times New Roman" w:eastAsia="Arial" w:hAnsi="Times New Roman" w:cs="Times New Roman"/>
          <w:sz w:val="20"/>
          <w:szCs w:val="20"/>
          <w:lang w:eastAsia="ru-RU"/>
        </w:rPr>
      </w:pPr>
      <w:r w:rsidRPr="00C45E10">
        <w:rPr>
          <w:rFonts w:ascii="Times New Roman" w:eastAsia="Arial" w:hAnsi="Times New Roman" w:cs="Times New Roman"/>
          <w:sz w:val="20"/>
          <w:szCs w:val="20"/>
          <w:lang w:eastAsia="ru-RU"/>
        </w:rPr>
        <w:t>Навчальний заклад</w:t>
      </w:r>
    </w:p>
    <w:p w:rsidR="00652F87" w:rsidRPr="00C45E10" w:rsidRDefault="00652F87" w:rsidP="00213791">
      <w:pPr>
        <w:spacing w:after="0"/>
        <w:jc w:val="center"/>
        <w:rPr>
          <w:rFonts w:ascii="Times New Roman" w:eastAsia="Arial" w:hAnsi="Times New Roman" w:cs="Times New Roman"/>
          <w:sz w:val="20"/>
          <w:szCs w:val="20"/>
          <w:lang w:eastAsia="ru-RU"/>
        </w:rPr>
      </w:pPr>
    </w:p>
    <w:p w:rsidR="00C45E10" w:rsidRDefault="00C45E10" w:rsidP="00213791">
      <w:pPr>
        <w:spacing w:after="0"/>
        <w:jc w:val="center"/>
        <w:rPr>
          <w:rFonts w:ascii="Times New Roman" w:eastAsia="Arial" w:hAnsi="Times New Roman" w:cs="Times New Roman"/>
          <w:b/>
          <w:sz w:val="24"/>
          <w:szCs w:val="24"/>
          <w:lang w:eastAsia="ru-RU"/>
        </w:rPr>
      </w:pPr>
      <w:r>
        <w:rPr>
          <w:rFonts w:ascii="Times New Roman" w:eastAsia="Arial" w:hAnsi="Times New Roman" w:cs="Times New Roman"/>
          <w:b/>
          <w:sz w:val="24"/>
          <w:szCs w:val="24"/>
          <w:lang w:eastAsia="ru-RU"/>
        </w:rPr>
        <w:t>________________________________________________________________________________</w:t>
      </w:r>
    </w:p>
    <w:p w:rsidR="00C45E10" w:rsidRPr="00C45E10" w:rsidRDefault="00C45E10" w:rsidP="00213791">
      <w:pPr>
        <w:spacing w:after="0"/>
        <w:jc w:val="center"/>
        <w:rPr>
          <w:rFonts w:ascii="Times New Roman" w:eastAsia="Arial" w:hAnsi="Times New Roman" w:cs="Times New Roman"/>
          <w:sz w:val="20"/>
          <w:szCs w:val="20"/>
          <w:lang w:eastAsia="ru-RU"/>
        </w:rPr>
      </w:pPr>
      <w:r w:rsidRPr="00C45E10">
        <w:rPr>
          <w:rFonts w:ascii="Times New Roman" w:eastAsia="Arial" w:hAnsi="Times New Roman" w:cs="Times New Roman"/>
          <w:sz w:val="20"/>
          <w:szCs w:val="20"/>
          <w:lang w:eastAsia="ru-RU"/>
        </w:rPr>
        <w:t>Назва проекту</w:t>
      </w:r>
    </w:p>
    <w:p w:rsidR="00C45E10" w:rsidRDefault="00C45E10" w:rsidP="00C45E10">
      <w:pPr>
        <w:spacing w:after="0"/>
        <w:rPr>
          <w:rFonts w:ascii="Times New Roman" w:eastAsia="Arial" w:hAnsi="Times New Roman" w:cs="Times New Roman"/>
          <w:b/>
          <w:sz w:val="24"/>
          <w:szCs w:val="24"/>
          <w:lang w:eastAsia="ru-RU"/>
        </w:rPr>
      </w:pPr>
      <w:r>
        <w:rPr>
          <w:rFonts w:ascii="Times New Roman" w:eastAsia="Arial" w:hAnsi="Times New Roman" w:cs="Times New Roman"/>
          <w:b/>
          <w:sz w:val="24"/>
          <w:szCs w:val="24"/>
          <w:lang w:eastAsia="ru-RU"/>
        </w:rPr>
        <w:t>________________________________________________________________________________</w:t>
      </w:r>
    </w:p>
    <w:p w:rsidR="00652F87" w:rsidRPr="00213791" w:rsidRDefault="00652F87" w:rsidP="00C45E10">
      <w:pPr>
        <w:spacing w:after="0"/>
        <w:rPr>
          <w:rFonts w:ascii="Times New Roman" w:eastAsia="Arial" w:hAnsi="Times New Roman" w:cs="Times New Roman"/>
          <w:b/>
          <w:sz w:val="24"/>
          <w:szCs w:val="24"/>
          <w:lang w:eastAsia="ru-RU"/>
        </w:rPr>
      </w:pPr>
    </w:p>
    <w:p w:rsidR="00213791" w:rsidRPr="00213791" w:rsidRDefault="00213791" w:rsidP="00213791">
      <w:pPr>
        <w:spacing w:after="120" w:line="240" w:lineRule="auto"/>
        <w:ind w:right="-185"/>
        <w:jc w:val="center"/>
        <w:rPr>
          <w:rFonts w:ascii="Times New Roman" w:eastAsia="Arial"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3"/>
        <w:gridCol w:w="3711"/>
        <w:gridCol w:w="2401"/>
        <w:gridCol w:w="2194"/>
      </w:tblGrid>
      <w:tr w:rsidR="00213791" w:rsidRPr="00213791" w:rsidTr="001072B9">
        <w:trPr>
          <w:trHeight w:val="394"/>
        </w:trPr>
        <w:tc>
          <w:tcPr>
            <w:tcW w:w="1303" w:type="dxa"/>
            <w:shd w:val="clear" w:color="auto" w:fill="auto"/>
          </w:tcPr>
          <w:p w:rsidR="00213791" w:rsidRPr="00213791" w:rsidRDefault="00213791" w:rsidP="00213791">
            <w:pPr>
              <w:spacing w:after="120" w:line="240" w:lineRule="auto"/>
              <w:ind w:right="-185"/>
              <w:jc w:val="center"/>
              <w:rPr>
                <w:rFonts w:ascii="Times New Roman" w:eastAsia="Arial" w:hAnsi="Times New Roman" w:cs="Times New Roman"/>
                <w:b/>
                <w:sz w:val="24"/>
                <w:szCs w:val="24"/>
                <w:lang w:eastAsia="ru-RU"/>
              </w:rPr>
            </w:pPr>
            <w:r w:rsidRPr="00213791">
              <w:rPr>
                <w:rFonts w:ascii="Times New Roman" w:eastAsia="Arial" w:hAnsi="Times New Roman" w:cs="Times New Roman"/>
                <w:b/>
                <w:sz w:val="24"/>
                <w:szCs w:val="24"/>
                <w:lang w:eastAsia="ru-RU"/>
              </w:rPr>
              <w:t>№пп</w:t>
            </w:r>
          </w:p>
        </w:tc>
        <w:tc>
          <w:tcPr>
            <w:tcW w:w="3711" w:type="dxa"/>
            <w:shd w:val="clear" w:color="auto" w:fill="auto"/>
          </w:tcPr>
          <w:p w:rsidR="00213791" w:rsidRPr="00213791" w:rsidRDefault="00213791" w:rsidP="00213791">
            <w:pPr>
              <w:spacing w:after="120" w:line="240" w:lineRule="auto"/>
              <w:ind w:right="-185"/>
              <w:jc w:val="center"/>
              <w:rPr>
                <w:rFonts w:ascii="Times New Roman" w:eastAsia="Arial" w:hAnsi="Times New Roman" w:cs="Times New Roman"/>
                <w:b/>
                <w:sz w:val="24"/>
                <w:szCs w:val="24"/>
                <w:lang w:eastAsia="ru-RU"/>
              </w:rPr>
            </w:pPr>
            <w:r w:rsidRPr="00213791">
              <w:rPr>
                <w:rFonts w:ascii="Times New Roman" w:eastAsia="Arial" w:hAnsi="Times New Roman" w:cs="Times New Roman"/>
                <w:b/>
                <w:sz w:val="24"/>
                <w:szCs w:val="24"/>
                <w:lang w:eastAsia="ru-RU"/>
              </w:rPr>
              <w:t>Прізвище Ім’я</w:t>
            </w:r>
          </w:p>
        </w:tc>
        <w:tc>
          <w:tcPr>
            <w:tcW w:w="2401" w:type="dxa"/>
            <w:shd w:val="clear" w:color="auto" w:fill="auto"/>
          </w:tcPr>
          <w:p w:rsidR="00213791" w:rsidRPr="00213791" w:rsidRDefault="00213791" w:rsidP="00213791">
            <w:pPr>
              <w:spacing w:after="120" w:line="240" w:lineRule="auto"/>
              <w:ind w:right="-185"/>
              <w:jc w:val="center"/>
              <w:rPr>
                <w:rFonts w:ascii="Times New Roman" w:eastAsia="Arial" w:hAnsi="Times New Roman" w:cs="Times New Roman"/>
                <w:b/>
                <w:sz w:val="24"/>
                <w:szCs w:val="24"/>
                <w:lang w:eastAsia="ru-RU"/>
              </w:rPr>
            </w:pPr>
            <w:r w:rsidRPr="00213791">
              <w:rPr>
                <w:rFonts w:ascii="Times New Roman" w:eastAsia="Arial" w:hAnsi="Times New Roman" w:cs="Times New Roman"/>
                <w:b/>
                <w:sz w:val="24"/>
                <w:szCs w:val="24"/>
                <w:lang w:eastAsia="ru-RU"/>
              </w:rPr>
              <w:t>Клас</w:t>
            </w:r>
          </w:p>
        </w:tc>
        <w:tc>
          <w:tcPr>
            <w:tcW w:w="2194" w:type="dxa"/>
            <w:shd w:val="clear" w:color="auto" w:fill="auto"/>
          </w:tcPr>
          <w:p w:rsidR="00213791" w:rsidRPr="00213791" w:rsidRDefault="00213791" w:rsidP="00213791">
            <w:pPr>
              <w:spacing w:after="120" w:line="240" w:lineRule="auto"/>
              <w:ind w:right="-185"/>
              <w:jc w:val="center"/>
              <w:rPr>
                <w:rFonts w:ascii="Times New Roman" w:eastAsia="Arial" w:hAnsi="Times New Roman" w:cs="Times New Roman"/>
                <w:b/>
                <w:sz w:val="24"/>
                <w:szCs w:val="24"/>
                <w:lang w:eastAsia="ru-RU"/>
              </w:rPr>
            </w:pPr>
            <w:r w:rsidRPr="00213791">
              <w:rPr>
                <w:rFonts w:ascii="Times New Roman" w:eastAsia="Arial" w:hAnsi="Times New Roman" w:cs="Times New Roman"/>
                <w:b/>
                <w:sz w:val="24"/>
                <w:szCs w:val="24"/>
                <w:lang w:eastAsia="ru-RU"/>
              </w:rPr>
              <w:t>Підпис</w:t>
            </w:r>
          </w:p>
        </w:tc>
      </w:tr>
      <w:tr w:rsidR="00213791" w:rsidRPr="00213791" w:rsidTr="001072B9">
        <w:trPr>
          <w:trHeight w:val="382"/>
        </w:trPr>
        <w:tc>
          <w:tcPr>
            <w:tcW w:w="1303" w:type="dxa"/>
            <w:shd w:val="clear" w:color="auto" w:fill="auto"/>
          </w:tcPr>
          <w:p w:rsidR="00213791" w:rsidRPr="00213791" w:rsidRDefault="00213791" w:rsidP="00213791">
            <w:pPr>
              <w:spacing w:after="120" w:line="240" w:lineRule="auto"/>
              <w:ind w:right="-185"/>
              <w:jc w:val="center"/>
              <w:rPr>
                <w:rFonts w:ascii="Times New Roman" w:eastAsia="Arial" w:hAnsi="Times New Roman" w:cs="Times New Roman"/>
                <w:b/>
                <w:sz w:val="24"/>
                <w:szCs w:val="24"/>
                <w:lang w:eastAsia="ru-RU"/>
              </w:rPr>
            </w:pPr>
            <w:r w:rsidRPr="00213791">
              <w:rPr>
                <w:rFonts w:ascii="Times New Roman" w:eastAsia="Arial" w:hAnsi="Times New Roman" w:cs="Times New Roman"/>
                <w:b/>
                <w:sz w:val="24"/>
                <w:szCs w:val="24"/>
                <w:lang w:eastAsia="ru-RU"/>
              </w:rPr>
              <w:t>1</w:t>
            </w:r>
          </w:p>
        </w:tc>
        <w:tc>
          <w:tcPr>
            <w:tcW w:w="3711" w:type="dxa"/>
            <w:shd w:val="clear" w:color="auto" w:fill="auto"/>
          </w:tcPr>
          <w:p w:rsidR="00213791" w:rsidRPr="00213791" w:rsidRDefault="00213791" w:rsidP="00213791">
            <w:pPr>
              <w:spacing w:after="120" w:line="240" w:lineRule="auto"/>
              <w:ind w:right="-185"/>
              <w:jc w:val="center"/>
              <w:rPr>
                <w:rFonts w:ascii="Times New Roman" w:eastAsia="Arial" w:hAnsi="Times New Roman" w:cs="Times New Roman"/>
                <w:b/>
                <w:sz w:val="24"/>
                <w:szCs w:val="24"/>
                <w:lang w:eastAsia="ru-RU"/>
              </w:rPr>
            </w:pPr>
          </w:p>
        </w:tc>
        <w:tc>
          <w:tcPr>
            <w:tcW w:w="2401" w:type="dxa"/>
            <w:shd w:val="clear" w:color="auto" w:fill="auto"/>
          </w:tcPr>
          <w:p w:rsidR="00213791" w:rsidRPr="00213791" w:rsidRDefault="00213791" w:rsidP="00213791">
            <w:pPr>
              <w:spacing w:after="120" w:line="240" w:lineRule="auto"/>
              <w:ind w:right="-185"/>
              <w:jc w:val="center"/>
              <w:rPr>
                <w:rFonts w:ascii="Times New Roman" w:eastAsia="Arial" w:hAnsi="Times New Roman" w:cs="Times New Roman"/>
                <w:b/>
                <w:sz w:val="24"/>
                <w:szCs w:val="24"/>
                <w:lang w:eastAsia="ru-RU"/>
              </w:rPr>
            </w:pPr>
          </w:p>
        </w:tc>
        <w:tc>
          <w:tcPr>
            <w:tcW w:w="2194" w:type="dxa"/>
            <w:shd w:val="clear" w:color="auto" w:fill="auto"/>
          </w:tcPr>
          <w:p w:rsidR="00213791" w:rsidRPr="00213791" w:rsidRDefault="00213791" w:rsidP="00213791">
            <w:pPr>
              <w:spacing w:after="120" w:line="240" w:lineRule="auto"/>
              <w:ind w:right="-185"/>
              <w:jc w:val="center"/>
              <w:rPr>
                <w:rFonts w:ascii="Times New Roman" w:eastAsia="Arial" w:hAnsi="Times New Roman" w:cs="Times New Roman"/>
                <w:b/>
                <w:sz w:val="24"/>
                <w:szCs w:val="24"/>
                <w:lang w:eastAsia="ru-RU"/>
              </w:rPr>
            </w:pPr>
          </w:p>
        </w:tc>
      </w:tr>
      <w:tr w:rsidR="00213791" w:rsidRPr="00213791" w:rsidTr="001072B9">
        <w:trPr>
          <w:trHeight w:val="394"/>
        </w:trPr>
        <w:tc>
          <w:tcPr>
            <w:tcW w:w="1303" w:type="dxa"/>
            <w:shd w:val="clear" w:color="auto" w:fill="auto"/>
          </w:tcPr>
          <w:p w:rsidR="00213791" w:rsidRPr="00213791" w:rsidRDefault="00213791" w:rsidP="00213791">
            <w:pPr>
              <w:spacing w:after="120" w:line="240" w:lineRule="auto"/>
              <w:ind w:right="-185"/>
              <w:jc w:val="center"/>
              <w:rPr>
                <w:rFonts w:ascii="Times New Roman" w:eastAsia="Arial" w:hAnsi="Times New Roman" w:cs="Times New Roman"/>
                <w:b/>
                <w:sz w:val="24"/>
                <w:szCs w:val="24"/>
                <w:lang w:eastAsia="ru-RU"/>
              </w:rPr>
            </w:pPr>
            <w:r w:rsidRPr="00213791">
              <w:rPr>
                <w:rFonts w:ascii="Times New Roman" w:eastAsia="Arial" w:hAnsi="Times New Roman" w:cs="Times New Roman"/>
                <w:b/>
                <w:sz w:val="24"/>
                <w:szCs w:val="24"/>
                <w:lang w:eastAsia="ru-RU"/>
              </w:rPr>
              <w:t>2</w:t>
            </w:r>
          </w:p>
        </w:tc>
        <w:tc>
          <w:tcPr>
            <w:tcW w:w="3711" w:type="dxa"/>
            <w:shd w:val="clear" w:color="auto" w:fill="auto"/>
          </w:tcPr>
          <w:p w:rsidR="00213791" w:rsidRPr="00213791" w:rsidRDefault="00213791" w:rsidP="00213791">
            <w:pPr>
              <w:spacing w:after="120" w:line="240" w:lineRule="auto"/>
              <w:ind w:right="-185"/>
              <w:jc w:val="center"/>
              <w:rPr>
                <w:rFonts w:ascii="Times New Roman" w:eastAsia="Arial" w:hAnsi="Times New Roman" w:cs="Times New Roman"/>
                <w:b/>
                <w:sz w:val="24"/>
                <w:szCs w:val="24"/>
                <w:lang w:eastAsia="ru-RU"/>
              </w:rPr>
            </w:pPr>
          </w:p>
        </w:tc>
        <w:tc>
          <w:tcPr>
            <w:tcW w:w="2401" w:type="dxa"/>
            <w:shd w:val="clear" w:color="auto" w:fill="auto"/>
          </w:tcPr>
          <w:p w:rsidR="00213791" w:rsidRPr="00213791" w:rsidRDefault="00213791" w:rsidP="00213791">
            <w:pPr>
              <w:spacing w:after="120" w:line="240" w:lineRule="auto"/>
              <w:ind w:right="-185"/>
              <w:jc w:val="center"/>
              <w:rPr>
                <w:rFonts w:ascii="Times New Roman" w:eastAsia="Arial" w:hAnsi="Times New Roman" w:cs="Times New Roman"/>
                <w:b/>
                <w:sz w:val="24"/>
                <w:szCs w:val="24"/>
                <w:lang w:eastAsia="ru-RU"/>
              </w:rPr>
            </w:pPr>
          </w:p>
        </w:tc>
        <w:tc>
          <w:tcPr>
            <w:tcW w:w="2194" w:type="dxa"/>
            <w:shd w:val="clear" w:color="auto" w:fill="auto"/>
          </w:tcPr>
          <w:p w:rsidR="00213791" w:rsidRPr="00213791" w:rsidRDefault="00213791" w:rsidP="00213791">
            <w:pPr>
              <w:spacing w:after="120" w:line="240" w:lineRule="auto"/>
              <w:ind w:right="-185"/>
              <w:jc w:val="center"/>
              <w:rPr>
                <w:rFonts w:ascii="Times New Roman" w:eastAsia="Arial" w:hAnsi="Times New Roman" w:cs="Times New Roman"/>
                <w:b/>
                <w:sz w:val="24"/>
                <w:szCs w:val="24"/>
                <w:lang w:eastAsia="ru-RU"/>
              </w:rPr>
            </w:pPr>
          </w:p>
        </w:tc>
      </w:tr>
      <w:tr w:rsidR="00213791" w:rsidRPr="00213791" w:rsidTr="001072B9">
        <w:trPr>
          <w:trHeight w:val="394"/>
        </w:trPr>
        <w:tc>
          <w:tcPr>
            <w:tcW w:w="1303" w:type="dxa"/>
            <w:shd w:val="clear" w:color="auto" w:fill="auto"/>
          </w:tcPr>
          <w:p w:rsidR="00213791" w:rsidRPr="00213791" w:rsidRDefault="00213791" w:rsidP="00213791">
            <w:pPr>
              <w:spacing w:after="120" w:line="240" w:lineRule="auto"/>
              <w:ind w:right="-185"/>
              <w:jc w:val="center"/>
              <w:rPr>
                <w:rFonts w:ascii="Times New Roman" w:eastAsia="Arial" w:hAnsi="Times New Roman" w:cs="Times New Roman"/>
                <w:b/>
                <w:sz w:val="24"/>
                <w:szCs w:val="24"/>
                <w:lang w:eastAsia="ru-RU"/>
              </w:rPr>
            </w:pPr>
            <w:r w:rsidRPr="00213791">
              <w:rPr>
                <w:rFonts w:ascii="Times New Roman" w:eastAsia="Arial" w:hAnsi="Times New Roman" w:cs="Times New Roman"/>
                <w:b/>
                <w:sz w:val="24"/>
                <w:szCs w:val="24"/>
                <w:lang w:eastAsia="ru-RU"/>
              </w:rPr>
              <w:t>3</w:t>
            </w:r>
          </w:p>
        </w:tc>
        <w:tc>
          <w:tcPr>
            <w:tcW w:w="3711" w:type="dxa"/>
            <w:shd w:val="clear" w:color="auto" w:fill="auto"/>
          </w:tcPr>
          <w:p w:rsidR="00213791" w:rsidRPr="00213791" w:rsidRDefault="00213791" w:rsidP="00213791">
            <w:pPr>
              <w:spacing w:after="120" w:line="240" w:lineRule="auto"/>
              <w:ind w:right="-185"/>
              <w:jc w:val="center"/>
              <w:rPr>
                <w:rFonts w:ascii="Times New Roman" w:eastAsia="Arial" w:hAnsi="Times New Roman" w:cs="Times New Roman"/>
                <w:b/>
                <w:sz w:val="24"/>
                <w:szCs w:val="24"/>
                <w:lang w:eastAsia="ru-RU"/>
              </w:rPr>
            </w:pPr>
          </w:p>
        </w:tc>
        <w:tc>
          <w:tcPr>
            <w:tcW w:w="2401" w:type="dxa"/>
            <w:shd w:val="clear" w:color="auto" w:fill="auto"/>
          </w:tcPr>
          <w:p w:rsidR="00213791" w:rsidRPr="00213791" w:rsidRDefault="00213791" w:rsidP="00213791">
            <w:pPr>
              <w:spacing w:after="120" w:line="240" w:lineRule="auto"/>
              <w:ind w:right="-185"/>
              <w:jc w:val="center"/>
              <w:rPr>
                <w:rFonts w:ascii="Times New Roman" w:eastAsia="Arial" w:hAnsi="Times New Roman" w:cs="Times New Roman"/>
                <w:b/>
                <w:sz w:val="24"/>
                <w:szCs w:val="24"/>
                <w:lang w:eastAsia="ru-RU"/>
              </w:rPr>
            </w:pPr>
          </w:p>
        </w:tc>
        <w:tc>
          <w:tcPr>
            <w:tcW w:w="2194" w:type="dxa"/>
            <w:shd w:val="clear" w:color="auto" w:fill="auto"/>
          </w:tcPr>
          <w:p w:rsidR="00213791" w:rsidRPr="00213791" w:rsidRDefault="00213791" w:rsidP="00213791">
            <w:pPr>
              <w:spacing w:after="120" w:line="240" w:lineRule="auto"/>
              <w:ind w:right="-185"/>
              <w:jc w:val="center"/>
              <w:rPr>
                <w:rFonts w:ascii="Times New Roman" w:eastAsia="Arial" w:hAnsi="Times New Roman" w:cs="Times New Roman"/>
                <w:b/>
                <w:sz w:val="24"/>
                <w:szCs w:val="24"/>
                <w:lang w:eastAsia="ru-RU"/>
              </w:rPr>
            </w:pPr>
          </w:p>
        </w:tc>
      </w:tr>
      <w:tr w:rsidR="00213791" w:rsidRPr="00213791" w:rsidTr="001072B9">
        <w:trPr>
          <w:trHeight w:val="394"/>
        </w:trPr>
        <w:tc>
          <w:tcPr>
            <w:tcW w:w="1303" w:type="dxa"/>
            <w:shd w:val="clear" w:color="auto" w:fill="auto"/>
          </w:tcPr>
          <w:p w:rsidR="00213791" w:rsidRPr="00213791" w:rsidRDefault="00213791" w:rsidP="00213791">
            <w:pPr>
              <w:spacing w:after="120" w:line="240" w:lineRule="auto"/>
              <w:ind w:right="-185"/>
              <w:jc w:val="center"/>
              <w:rPr>
                <w:rFonts w:ascii="Times New Roman" w:eastAsia="Arial" w:hAnsi="Times New Roman" w:cs="Times New Roman"/>
                <w:b/>
                <w:sz w:val="24"/>
                <w:szCs w:val="24"/>
                <w:lang w:eastAsia="ru-RU"/>
              </w:rPr>
            </w:pPr>
            <w:r w:rsidRPr="00213791">
              <w:rPr>
                <w:rFonts w:ascii="Times New Roman" w:eastAsia="Arial" w:hAnsi="Times New Roman" w:cs="Times New Roman"/>
                <w:b/>
                <w:sz w:val="24"/>
                <w:szCs w:val="24"/>
                <w:lang w:eastAsia="ru-RU"/>
              </w:rPr>
              <w:t>4</w:t>
            </w:r>
          </w:p>
        </w:tc>
        <w:tc>
          <w:tcPr>
            <w:tcW w:w="3711" w:type="dxa"/>
            <w:shd w:val="clear" w:color="auto" w:fill="auto"/>
          </w:tcPr>
          <w:p w:rsidR="00213791" w:rsidRPr="00213791" w:rsidRDefault="00213791" w:rsidP="00213791">
            <w:pPr>
              <w:spacing w:after="120" w:line="240" w:lineRule="auto"/>
              <w:ind w:right="-185"/>
              <w:jc w:val="center"/>
              <w:rPr>
                <w:rFonts w:ascii="Times New Roman" w:eastAsia="Arial" w:hAnsi="Times New Roman" w:cs="Times New Roman"/>
                <w:b/>
                <w:sz w:val="24"/>
                <w:szCs w:val="24"/>
                <w:lang w:eastAsia="ru-RU"/>
              </w:rPr>
            </w:pPr>
          </w:p>
        </w:tc>
        <w:tc>
          <w:tcPr>
            <w:tcW w:w="2401" w:type="dxa"/>
            <w:shd w:val="clear" w:color="auto" w:fill="auto"/>
          </w:tcPr>
          <w:p w:rsidR="00213791" w:rsidRPr="00213791" w:rsidRDefault="00213791" w:rsidP="00213791">
            <w:pPr>
              <w:spacing w:after="120" w:line="240" w:lineRule="auto"/>
              <w:ind w:right="-185"/>
              <w:jc w:val="center"/>
              <w:rPr>
                <w:rFonts w:ascii="Times New Roman" w:eastAsia="Arial" w:hAnsi="Times New Roman" w:cs="Times New Roman"/>
                <w:b/>
                <w:sz w:val="24"/>
                <w:szCs w:val="24"/>
                <w:lang w:eastAsia="ru-RU"/>
              </w:rPr>
            </w:pPr>
          </w:p>
        </w:tc>
        <w:tc>
          <w:tcPr>
            <w:tcW w:w="2194" w:type="dxa"/>
            <w:shd w:val="clear" w:color="auto" w:fill="auto"/>
          </w:tcPr>
          <w:p w:rsidR="00213791" w:rsidRPr="00213791" w:rsidRDefault="00213791" w:rsidP="00213791">
            <w:pPr>
              <w:spacing w:after="120" w:line="240" w:lineRule="auto"/>
              <w:ind w:right="-185"/>
              <w:jc w:val="center"/>
              <w:rPr>
                <w:rFonts w:ascii="Times New Roman" w:eastAsia="Arial" w:hAnsi="Times New Roman" w:cs="Times New Roman"/>
                <w:b/>
                <w:sz w:val="24"/>
                <w:szCs w:val="24"/>
                <w:lang w:eastAsia="ru-RU"/>
              </w:rPr>
            </w:pPr>
          </w:p>
        </w:tc>
      </w:tr>
      <w:tr w:rsidR="00213791" w:rsidRPr="00213791" w:rsidTr="001072B9">
        <w:trPr>
          <w:trHeight w:val="394"/>
        </w:trPr>
        <w:tc>
          <w:tcPr>
            <w:tcW w:w="1303" w:type="dxa"/>
            <w:shd w:val="clear" w:color="auto" w:fill="auto"/>
          </w:tcPr>
          <w:p w:rsidR="00213791" w:rsidRPr="00213791" w:rsidRDefault="00213791" w:rsidP="00213791">
            <w:pPr>
              <w:spacing w:after="120" w:line="240" w:lineRule="auto"/>
              <w:ind w:right="-185"/>
              <w:jc w:val="center"/>
              <w:rPr>
                <w:rFonts w:ascii="Times New Roman" w:eastAsia="Arial" w:hAnsi="Times New Roman" w:cs="Times New Roman"/>
                <w:b/>
                <w:sz w:val="24"/>
                <w:szCs w:val="24"/>
                <w:lang w:eastAsia="ru-RU"/>
              </w:rPr>
            </w:pPr>
            <w:r w:rsidRPr="00213791">
              <w:rPr>
                <w:rFonts w:ascii="Times New Roman" w:eastAsia="Arial" w:hAnsi="Times New Roman" w:cs="Times New Roman"/>
                <w:b/>
                <w:sz w:val="24"/>
                <w:szCs w:val="24"/>
                <w:lang w:eastAsia="ru-RU"/>
              </w:rPr>
              <w:t>5</w:t>
            </w:r>
          </w:p>
        </w:tc>
        <w:tc>
          <w:tcPr>
            <w:tcW w:w="3711" w:type="dxa"/>
            <w:shd w:val="clear" w:color="auto" w:fill="auto"/>
          </w:tcPr>
          <w:p w:rsidR="00213791" w:rsidRPr="00213791" w:rsidRDefault="00213791" w:rsidP="00213791">
            <w:pPr>
              <w:spacing w:after="120" w:line="240" w:lineRule="auto"/>
              <w:ind w:right="-185"/>
              <w:jc w:val="center"/>
              <w:rPr>
                <w:rFonts w:ascii="Times New Roman" w:eastAsia="Arial" w:hAnsi="Times New Roman" w:cs="Times New Roman"/>
                <w:b/>
                <w:sz w:val="24"/>
                <w:szCs w:val="24"/>
                <w:lang w:eastAsia="ru-RU"/>
              </w:rPr>
            </w:pPr>
          </w:p>
        </w:tc>
        <w:tc>
          <w:tcPr>
            <w:tcW w:w="2401" w:type="dxa"/>
            <w:shd w:val="clear" w:color="auto" w:fill="auto"/>
          </w:tcPr>
          <w:p w:rsidR="00213791" w:rsidRPr="00213791" w:rsidRDefault="00213791" w:rsidP="00213791">
            <w:pPr>
              <w:spacing w:after="120" w:line="240" w:lineRule="auto"/>
              <w:ind w:right="-185"/>
              <w:jc w:val="center"/>
              <w:rPr>
                <w:rFonts w:ascii="Times New Roman" w:eastAsia="Arial" w:hAnsi="Times New Roman" w:cs="Times New Roman"/>
                <w:b/>
                <w:sz w:val="24"/>
                <w:szCs w:val="24"/>
                <w:lang w:eastAsia="ru-RU"/>
              </w:rPr>
            </w:pPr>
          </w:p>
        </w:tc>
        <w:tc>
          <w:tcPr>
            <w:tcW w:w="2194" w:type="dxa"/>
            <w:shd w:val="clear" w:color="auto" w:fill="auto"/>
          </w:tcPr>
          <w:p w:rsidR="00213791" w:rsidRPr="00213791" w:rsidRDefault="00213791" w:rsidP="00213791">
            <w:pPr>
              <w:spacing w:after="120" w:line="240" w:lineRule="auto"/>
              <w:ind w:right="-185"/>
              <w:jc w:val="center"/>
              <w:rPr>
                <w:rFonts w:ascii="Times New Roman" w:eastAsia="Arial" w:hAnsi="Times New Roman" w:cs="Times New Roman"/>
                <w:b/>
                <w:sz w:val="24"/>
                <w:szCs w:val="24"/>
                <w:lang w:eastAsia="ru-RU"/>
              </w:rPr>
            </w:pPr>
          </w:p>
        </w:tc>
      </w:tr>
      <w:tr w:rsidR="00213791" w:rsidRPr="00213791" w:rsidTr="001072B9">
        <w:trPr>
          <w:trHeight w:val="394"/>
        </w:trPr>
        <w:tc>
          <w:tcPr>
            <w:tcW w:w="1303" w:type="dxa"/>
            <w:shd w:val="clear" w:color="auto" w:fill="auto"/>
          </w:tcPr>
          <w:p w:rsidR="00213791" w:rsidRPr="00213791" w:rsidRDefault="00213791" w:rsidP="00213791">
            <w:pPr>
              <w:spacing w:after="120" w:line="240" w:lineRule="auto"/>
              <w:ind w:right="-185"/>
              <w:jc w:val="center"/>
              <w:rPr>
                <w:rFonts w:ascii="Times New Roman" w:eastAsia="Arial" w:hAnsi="Times New Roman" w:cs="Times New Roman"/>
                <w:b/>
                <w:sz w:val="24"/>
                <w:szCs w:val="24"/>
                <w:lang w:eastAsia="ru-RU"/>
              </w:rPr>
            </w:pPr>
            <w:r w:rsidRPr="00213791">
              <w:rPr>
                <w:rFonts w:ascii="Times New Roman" w:eastAsia="Arial" w:hAnsi="Times New Roman" w:cs="Times New Roman"/>
                <w:b/>
                <w:sz w:val="24"/>
                <w:szCs w:val="24"/>
                <w:lang w:eastAsia="ru-RU"/>
              </w:rPr>
              <w:t>6</w:t>
            </w:r>
          </w:p>
        </w:tc>
        <w:tc>
          <w:tcPr>
            <w:tcW w:w="3711" w:type="dxa"/>
            <w:shd w:val="clear" w:color="auto" w:fill="auto"/>
          </w:tcPr>
          <w:p w:rsidR="00213791" w:rsidRPr="00213791" w:rsidRDefault="00213791" w:rsidP="00213791">
            <w:pPr>
              <w:spacing w:after="120" w:line="240" w:lineRule="auto"/>
              <w:ind w:right="-185"/>
              <w:jc w:val="center"/>
              <w:rPr>
                <w:rFonts w:ascii="Times New Roman" w:eastAsia="Arial" w:hAnsi="Times New Roman" w:cs="Times New Roman"/>
                <w:b/>
                <w:sz w:val="24"/>
                <w:szCs w:val="24"/>
                <w:lang w:eastAsia="ru-RU"/>
              </w:rPr>
            </w:pPr>
          </w:p>
        </w:tc>
        <w:tc>
          <w:tcPr>
            <w:tcW w:w="2401" w:type="dxa"/>
            <w:shd w:val="clear" w:color="auto" w:fill="auto"/>
          </w:tcPr>
          <w:p w:rsidR="00213791" w:rsidRPr="00213791" w:rsidRDefault="00213791" w:rsidP="00213791">
            <w:pPr>
              <w:spacing w:after="120" w:line="240" w:lineRule="auto"/>
              <w:ind w:right="-185"/>
              <w:jc w:val="center"/>
              <w:rPr>
                <w:rFonts w:ascii="Times New Roman" w:eastAsia="Arial" w:hAnsi="Times New Roman" w:cs="Times New Roman"/>
                <w:b/>
                <w:sz w:val="24"/>
                <w:szCs w:val="24"/>
                <w:lang w:eastAsia="ru-RU"/>
              </w:rPr>
            </w:pPr>
          </w:p>
        </w:tc>
        <w:tc>
          <w:tcPr>
            <w:tcW w:w="2194" w:type="dxa"/>
            <w:shd w:val="clear" w:color="auto" w:fill="auto"/>
          </w:tcPr>
          <w:p w:rsidR="00213791" w:rsidRPr="00213791" w:rsidRDefault="00213791" w:rsidP="00213791">
            <w:pPr>
              <w:spacing w:after="120" w:line="240" w:lineRule="auto"/>
              <w:ind w:right="-185"/>
              <w:jc w:val="center"/>
              <w:rPr>
                <w:rFonts w:ascii="Times New Roman" w:eastAsia="Arial" w:hAnsi="Times New Roman" w:cs="Times New Roman"/>
                <w:b/>
                <w:sz w:val="24"/>
                <w:szCs w:val="24"/>
                <w:lang w:eastAsia="ru-RU"/>
              </w:rPr>
            </w:pPr>
          </w:p>
        </w:tc>
      </w:tr>
      <w:tr w:rsidR="00213791" w:rsidRPr="00213791" w:rsidTr="001072B9">
        <w:trPr>
          <w:trHeight w:val="382"/>
        </w:trPr>
        <w:tc>
          <w:tcPr>
            <w:tcW w:w="1303" w:type="dxa"/>
            <w:shd w:val="clear" w:color="auto" w:fill="auto"/>
          </w:tcPr>
          <w:p w:rsidR="00213791" w:rsidRPr="00213791" w:rsidRDefault="00213791" w:rsidP="00213791">
            <w:pPr>
              <w:spacing w:after="120" w:line="240" w:lineRule="auto"/>
              <w:ind w:right="-185"/>
              <w:jc w:val="center"/>
              <w:rPr>
                <w:rFonts w:ascii="Times New Roman" w:eastAsia="Arial" w:hAnsi="Times New Roman" w:cs="Times New Roman"/>
                <w:b/>
                <w:sz w:val="24"/>
                <w:szCs w:val="24"/>
                <w:lang w:eastAsia="ru-RU"/>
              </w:rPr>
            </w:pPr>
            <w:r w:rsidRPr="00213791">
              <w:rPr>
                <w:rFonts w:ascii="Times New Roman" w:eastAsia="Arial" w:hAnsi="Times New Roman" w:cs="Times New Roman"/>
                <w:b/>
                <w:sz w:val="24"/>
                <w:szCs w:val="24"/>
                <w:lang w:eastAsia="ru-RU"/>
              </w:rPr>
              <w:t>7</w:t>
            </w:r>
          </w:p>
        </w:tc>
        <w:tc>
          <w:tcPr>
            <w:tcW w:w="3711" w:type="dxa"/>
            <w:shd w:val="clear" w:color="auto" w:fill="auto"/>
          </w:tcPr>
          <w:p w:rsidR="00213791" w:rsidRPr="00213791" w:rsidRDefault="00213791" w:rsidP="00213791">
            <w:pPr>
              <w:spacing w:after="120" w:line="240" w:lineRule="auto"/>
              <w:ind w:right="-185"/>
              <w:jc w:val="center"/>
              <w:rPr>
                <w:rFonts w:ascii="Times New Roman" w:eastAsia="Arial" w:hAnsi="Times New Roman" w:cs="Times New Roman"/>
                <w:b/>
                <w:sz w:val="24"/>
                <w:szCs w:val="24"/>
                <w:lang w:eastAsia="ru-RU"/>
              </w:rPr>
            </w:pPr>
          </w:p>
        </w:tc>
        <w:tc>
          <w:tcPr>
            <w:tcW w:w="2401" w:type="dxa"/>
            <w:shd w:val="clear" w:color="auto" w:fill="auto"/>
          </w:tcPr>
          <w:p w:rsidR="00213791" w:rsidRPr="00213791" w:rsidRDefault="00213791" w:rsidP="00213791">
            <w:pPr>
              <w:spacing w:after="120" w:line="240" w:lineRule="auto"/>
              <w:ind w:right="-185"/>
              <w:jc w:val="center"/>
              <w:rPr>
                <w:rFonts w:ascii="Times New Roman" w:eastAsia="Arial" w:hAnsi="Times New Roman" w:cs="Times New Roman"/>
                <w:b/>
                <w:sz w:val="24"/>
                <w:szCs w:val="24"/>
                <w:lang w:eastAsia="ru-RU"/>
              </w:rPr>
            </w:pPr>
          </w:p>
        </w:tc>
        <w:tc>
          <w:tcPr>
            <w:tcW w:w="2194" w:type="dxa"/>
            <w:shd w:val="clear" w:color="auto" w:fill="auto"/>
          </w:tcPr>
          <w:p w:rsidR="00213791" w:rsidRPr="00213791" w:rsidRDefault="00213791" w:rsidP="00213791">
            <w:pPr>
              <w:spacing w:after="120" w:line="240" w:lineRule="auto"/>
              <w:ind w:right="-185"/>
              <w:jc w:val="center"/>
              <w:rPr>
                <w:rFonts w:ascii="Times New Roman" w:eastAsia="Arial" w:hAnsi="Times New Roman" w:cs="Times New Roman"/>
                <w:b/>
                <w:sz w:val="24"/>
                <w:szCs w:val="24"/>
                <w:lang w:eastAsia="ru-RU"/>
              </w:rPr>
            </w:pPr>
          </w:p>
        </w:tc>
      </w:tr>
      <w:tr w:rsidR="00213791" w:rsidRPr="00213791" w:rsidTr="001072B9">
        <w:trPr>
          <w:trHeight w:val="394"/>
        </w:trPr>
        <w:tc>
          <w:tcPr>
            <w:tcW w:w="1303" w:type="dxa"/>
            <w:shd w:val="clear" w:color="auto" w:fill="auto"/>
          </w:tcPr>
          <w:p w:rsidR="00213791" w:rsidRPr="00213791" w:rsidRDefault="00213791" w:rsidP="00213791">
            <w:pPr>
              <w:spacing w:after="120" w:line="240" w:lineRule="auto"/>
              <w:ind w:right="-185"/>
              <w:jc w:val="center"/>
              <w:rPr>
                <w:rFonts w:ascii="Times New Roman" w:eastAsia="Arial" w:hAnsi="Times New Roman" w:cs="Times New Roman"/>
                <w:b/>
                <w:sz w:val="24"/>
                <w:szCs w:val="24"/>
                <w:lang w:eastAsia="ru-RU"/>
              </w:rPr>
            </w:pPr>
            <w:r w:rsidRPr="00213791">
              <w:rPr>
                <w:rFonts w:ascii="Times New Roman" w:eastAsia="Arial" w:hAnsi="Times New Roman" w:cs="Times New Roman"/>
                <w:b/>
                <w:sz w:val="24"/>
                <w:szCs w:val="24"/>
                <w:lang w:eastAsia="ru-RU"/>
              </w:rPr>
              <w:t>8</w:t>
            </w:r>
          </w:p>
        </w:tc>
        <w:tc>
          <w:tcPr>
            <w:tcW w:w="3711" w:type="dxa"/>
            <w:shd w:val="clear" w:color="auto" w:fill="auto"/>
          </w:tcPr>
          <w:p w:rsidR="00213791" w:rsidRPr="00213791" w:rsidRDefault="00213791" w:rsidP="00213791">
            <w:pPr>
              <w:spacing w:after="120" w:line="240" w:lineRule="auto"/>
              <w:ind w:right="-185"/>
              <w:jc w:val="center"/>
              <w:rPr>
                <w:rFonts w:ascii="Times New Roman" w:eastAsia="Arial" w:hAnsi="Times New Roman" w:cs="Times New Roman"/>
                <w:b/>
                <w:sz w:val="24"/>
                <w:szCs w:val="24"/>
                <w:lang w:eastAsia="ru-RU"/>
              </w:rPr>
            </w:pPr>
          </w:p>
        </w:tc>
        <w:tc>
          <w:tcPr>
            <w:tcW w:w="2401" w:type="dxa"/>
            <w:shd w:val="clear" w:color="auto" w:fill="auto"/>
          </w:tcPr>
          <w:p w:rsidR="00213791" w:rsidRPr="00213791" w:rsidRDefault="00213791" w:rsidP="00213791">
            <w:pPr>
              <w:spacing w:after="120" w:line="240" w:lineRule="auto"/>
              <w:ind w:right="-185"/>
              <w:jc w:val="center"/>
              <w:rPr>
                <w:rFonts w:ascii="Times New Roman" w:eastAsia="Arial" w:hAnsi="Times New Roman" w:cs="Times New Roman"/>
                <w:b/>
                <w:sz w:val="24"/>
                <w:szCs w:val="24"/>
                <w:lang w:eastAsia="ru-RU"/>
              </w:rPr>
            </w:pPr>
          </w:p>
        </w:tc>
        <w:tc>
          <w:tcPr>
            <w:tcW w:w="2194" w:type="dxa"/>
            <w:shd w:val="clear" w:color="auto" w:fill="auto"/>
          </w:tcPr>
          <w:p w:rsidR="00213791" w:rsidRPr="00213791" w:rsidRDefault="00213791" w:rsidP="00213791">
            <w:pPr>
              <w:spacing w:after="120" w:line="240" w:lineRule="auto"/>
              <w:ind w:right="-185"/>
              <w:jc w:val="center"/>
              <w:rPr>
                <w:rFonts w:ascii="Times New Roman" w:eastAsia="Arial" w:hAnsi="Times New Roman" w:cs="Times New Roman"/>
                <w:b/>
                <w:sz w:val="24"/>
                <w:szCs w:val="24"/>
                <w:lang w:eastAsia="ru-RU"/>
              </w:rPr>
            </w:pPr>
          </w:p>
        </w:tc>
      </w:tr>
      <w:tr w:rsidR="00213791" w:rsidRPr="00213791" w:rsidTr="001072B9">
        <w:trPr>
          <w:trHeight w:val="394"/>
        </w:trPr>
        <w:tc>
          <w:tcPr>
            <w:tcW w:w="1303" w:type="dxa"/>
            <w:shd w:val="clear" w:color="auto" w:fill="auto"/>
          </w:tcPr>
          <w:p w:rsidR="00213791" w:rsidRPr="00213791" w:rsidRDefault="00213791" w:rsidP="00213791">
            <w:pPr>
              <w:spacing w:after="120" w:line="240" w:lineRule="auto"/>
              <w:ind w:right="-185"/>
              <w:jc w:val="center"/>
              <w:rPr>
                <w:rFonts w:ascii="Times New Roman" w:eastAsia="Arial" w:hAnsi="Times New Roman" w:cs="Times New Roman"/>
                <w:b/>
                <w:sz w:val="24"/>
                <w:szCs w:val="24"/>
                <w:lang w:eastAsia="ru-RU"/>
              </w:rPr>
            </w:pPr>
            <w:r w:rsidRPr="00213791">
              <w:rPr>
                <w:rFonts w:ascii="Times New Roman" w:eastAsia="Arial" w:hAnsi="Times New Roman" w:cs="Times New Roman"/>
                <w:b/>
                <w:sz w:val="24"/>
                <w:szCs w:val="24"/>
                <w:lang w:eastAsia="ru-RU"/>
              </w:rPr>
              <w:t>9</w:t>
            </w:r>
          </w:p>
        </w:tc>
        <w:tc>
          <w:tcPr>
            <w:tcW w:w="3711" w:type="dxa"/>
            <w:shd w:val="clear" w:color="auto" w:fill="auto"/>
          </w:tcPr>
          <w:p w:rsidR="00213791" w:rsidRPr="00213791" w:rsidRDefault="00213791" w:rsidP="00213791">
            <w:pPr>
              <w:spacing w:after="120" w:line="240" w:lineRule="auto"/>
              <w:ind w:right="-185"/>
              <w:jc w:val="center"/>
              <w:rPr>
                <w:rFonts w:ascii="Times New Roman" w:eastAsia="Arial" w:hAnsi="Times New Roman" w:cs="Times New Roman"/>
                <w:b/>
                <w:sz w:val="24"/>
                <w:szCs w:val="24"/>
                <w:lang w:eastAsia="ru-RU"/>
              </w:rPr>
            </w:pPr>
          </w:p>
        </w:tc>
        <w:tc>
          <w:tcPr>
            <w:tcW w:w="2401" w:type="dxa"/>
            <w:shd w:val="clear" w:color="auto" w:fill="auto"/>
          </w:tcPr>
          <w:p w:rsidR="00213791" w:rsidRPr="00213791" w:rsidRDefault="00213791" w:rsidP="00213791">
            <w:pPr>
              <w:spacing w:after="120" w:line="240" w:lineRule="auto"/>
              <w:ind w:right="-185"/>
              <w:jc w:val="center"/>
              <w:rPr>
                <w:rFonts w:ascii="Times New Roman" w:eastAsia="Arial" w:hAnsi="Times New Roman" w:cs="Times New Roman"/>
                <w:b/>
                <w:sz w:val="24"/>
                <w:szCs w:val="24"/>
                <w:lang w:eastAsia="ru-RU"/>
              </w:rPr>
            </w:pPr>
          </w:p>
        </w:tc>
        <w:tc>
          <w:tcPr>
            <w:tcW w:w="2194" w:type="dxa"/>
            <w:shd w:val="clear" w:color="auto" w:fill="auto"/>
          </w:tcPr>
          <w:p w:rsidR="00213791" w:rsidRPr="00213791" w:rsidRDefault="00213791" w:rsidP="00213791">
            <w:pPr>
              <w:spacing w:after="120" w:line="240" w:lineRule="auto"/>
              <w:ind w:right="-185"/>
              <w:jc w:val="center"/>
              <w:rPr>
                <w:rFonts w:ascii="Times New Roman" w:eastAsia="Arial" w:hAnsi="Times New Roman" w:cs="Times New Roman"/>
                <w:b/>
                <w:sz w:val="24"/>
                <w:szCs w:val="24"/>
                <w:lang w:eastAsia="ru-RU"/>
              </w:rPr>
            </w:pPr>
          </w:p>
        </w:tc>
      </w:tr>
      <w:tr w:rsidR="00213791" w:rsidRPr="00213791" w:rsidTr="001072B9">
        <w:trPr>
          <w:trHeight w:val="406"/>
        </w:trPr>
        <w:tc>
          <w:tcPr>
            <w:tcW w:w="1303" w:type="dxa"/>
            <w:shd w:val="clear" w:color="auto" w:fill="auto"/>
          </w:tcPr>
          <w:p w:rsidR="00213791" w:rsidRPr="00213791" w:rsidRDefault="00213791" w:rsidP="00213791">
            <w:pPr>
              <w:spacing w:after="120" w:line="240" w:lineRule="auto"/>
              <w:ind w:right="-185"/>
              <w:jc w:val="center"/>
              <w:rPr>
                <w:rFonts w:ascii="Times New Roman" w:eastAsia="Arial" w:hAnsi="Times New Roman" w:cs="Times New Roman"/>
                <w:b/>
                <w:sz w:val="24"/>
                <w:szCs w:val="24"/>
                <w:lang w:eastAsia="ru-RU"/>
              </w:rPr>
            </w:pPr>
            <w:r w:rsidRPr="00213791">
              <w:rPr>
                <w:rFonts w:ascii="Times New Roman" w:eastAsia="Arial" w:hAnsi="Times New Roman" w:cs="Times New Roman"/>
                <w:b/>
                <w:sz w:val="24"/>
                <w:szCs w:val="24"/>
                <w:lang w:eastAsia="ru-RU"/>
              </w:rPr>
              <w:t>10</w:t>
            </w:r>
          </w:p>
        </w:tc>
        <w:tc>
          <w:tcPr>
            <w:tcW w:w="3711" w:type="dxa"/>
            <w:shd w:val="clear" w:color="auto" w:fill="auto"/>
          </w:tcPr>
          <w:p w:rsidR="00213791" w:rsidRPr="00213791" w:rsidRDefault="00213791" w:rsidP="00213791">
            <w:pPr>
              <w:spacing w:after="120" w:line="240" w:lineRule="auto"/>
              <w:ind w:right="-185"/>
              <w:jc w:val="center"/>
              <w:rPr>
                <w:rFonts w:ascii="Times New Roman" w:eastAsia="Arial" w:hAnsi="Times New Roman" w:cs="Times New Roman"/>
                <w:b/>
                <w:sz w:val="24"/>
                <w:szCs w:val="24"/>
                <w:lang w:eastAsia="ru-RU"/>
              </w:rPr>
            </w:pPr>
          </w:p>
        </w:tc>
        <w:tc>
          <w:tcPr>
            <w:tcW w:w="2401" w:type="dxa"/>
            <w:shd w:val="clear" w:color="auto" w:fill="auto"/>
          </w:tcPr>
          <w:p w:rsidR="00213791" w:rsidRPr="00213791" w:rsidRDefault="00213791" w:rsidP="00213791">
            <w:pPr>
              <w:spacing w:after="120" w:line="240" w:lineRule="auto"/>
              <w:ind w:right="-185"/>
              <w:jc w:val="center"/>
              <w:rPr>
                <w:rFonts w:ascii="Times New Roman" w:eastAsia="Arial" w:hAnsi="Times New Roman" w:cs="Times New Roman"/>
                <w:b/>
                <w:sz w:val="24"/>
                <w:szCs w:val="24"/>
                <w:lang w:eastAsia="ru-RU"/>
              </w:rPr>
            </w:pPr>
          </w:p>
        </w:tc>
        <w:tc>
          <w:tcPr>
            <w:tcW w:w="2194" w:type="dxa"/>
            <w:shd w:val="clear" w:color="auto" w:fill="auto"/>
          </w:tcPr>
          <w:p w:rsidR="00213791" w:rsidRPr="00213791" w:rsidRDefault="00213791" w:rsidP="00213791">
            <w:pPr>
              <w:spacing w:after="120" w:line="240" w:lineRule="auto"/>
              <w:ind w:right="-185"/>
              <w:jc w:val="center"/>
              <w:rPr>
                <w:rFonts w:ascii="Times New Roman" w:eastAsia="Arial" w:hAnsi="Times New Roman" w:cs="Times New Roman"/>
                <w:b/>
                <w:sz w:val="24"/>
                <w:szCs w:val="24"/>
                <w:lang w:eastAsia="ru-RU"/>
              </w:rPr>
            </w:pPr>
          </w:p>
        </w:tc>
      </w:tr>
    </w:tbl>
    <w:p w:rsidR="00213791" w:rsidRPr="00213791" w:rsidRDefault="00213791" w:rsidP="00213791">
      <w:pPr>
        <w:spacing w:after="120" w:line="240" w:lineRule="auto"/>
        <w:ind w:right="-185"/>
        <w:jc w:val="center"/>
        <w:rPr>
          <w:rFonts w:ascii="Times New Roman" w:eastAsia="Arial" w:hAnsi="Times New Roman" w:cs="Times New Roman"/>
          <w:b/>
          <w:sz w:val="24"/>
          <w:szCs w:val="24"/>
          <w:lang w:eastAsia="ru-RU"/>
        </w:rPr>
      </w:pPr>
    </w:p>
    <w:p w:rsidR="00213791" w:rsidRPr="00213791" w:rsidRDefault="00213791" w:rsidP="00213791">
      <w:pPr>
        <w:spacing w:after="120" w:line="240" w:lineRule="auto"/>
        <w:ind w:left="-280" w:right="-185"/>
        <w:jc w:val="both"/>
        <w:rPr>
          <w:rFonts w:ascii="Times New Roman" w:eastAsia="Times New Roman" w:hAnsi="Times New Roman" w:cs="Times New Roman"/>
          <w:sz w:val="24"/>
          <w:szCs w:val="24"/>
          <w:lang w:eastAsia="ru-RU"/>
        </w:rPr>
      </w:pPr>
      <w:r w:rsidRPr="00213791">
        <w:rPr>
          <w:rFonts w:ascii="Times New Roman" w:eastAsia="Times New Roman" w:hAnsi="Times New Roman" w:cs="Times New Roman"/>
          <w:sz w:val="24"/>
          <w:szCs w:val="24"/>
          <w:lang w:eastAsia="ru-RU"/>
        </w:rPr>
        <w:t xml:space="preserve"> </w:t>
      </w:r>
    </w:p>
    <w:p w:rsidR="00213791" w:rsidRPr="00213791" w:rsidRDefault="00213791" w:rsidP="00213791">
      <w:pPr>
        <w:spacing w:after="0" w:line="240" w:lineRule="auto"/>
        <w:ind w:left="6946" w:right="-187"/>
        <w:jc w:val="both"/>
        <w:rPr>
          <w:rFonts w:ascii="Times New Roman" w:eastAsia="Arial" w:hAnsi="Times New Roman" w:cs="Times New Roman"/>
          <w:sz w:val="24"/>
          <w:szCs w:val="24"/>
          <w:lang w:eastAsia="ru-RU"/>
        </w:rPr>
      </w:pPr>
    </w:p>
    <w:p w:rsidR="00213791" w:rsidRPr="00213791" w:rsidRDefault="00213791" w:rsidP="00213791">
      <w:pPr>
        <w:spacing w:after="0" w:line="240" w:lineRule="auto"/>
        <w:ind w:left="6946" w:right="-187"/>
        <w:jc w:val="both"/>
        <w:rPr>
          <w:rFonts w:ascii="Times New Roman" w:eastAsia="Arial" w:hAnsi="Times New Roman" w:cs="Times New Roman"/>
          <w:sz w:val="24"/>
          <w:szCs w:val="24"/>
          <w:lang w:eastAsia="ru-RU"/>
        </w:rPr>
      </w:pPr>
    </w:p>
    <w:p w:rsidR="00213791" w:rsidRPr="00213791" w:rsidRDefault="00213791" w:rsidP="00213791">
      <w:pPr>
        <w:spacing w:after="0" w:line="240" w:lineRule="auto"/>
        <w:ind w:left="6946" w:right="-187"/>
        <w:jc w:val="both"/>
        <w:rPr>
          <w:rFonts w:ascii="Times New Roman" w:eastAsia="Arial" w:hAnsi="Times New Roman" w:cs="Times New Roman"/>
          <w:sz w:val="24"/>
          <w:szCs w:val="24"/>
          <w:lang w:eastAsia="ru-RU"/>
        </w:rPr>
      </w:pPr>
    </w:p>
    <w:p w:rsidR="00213791" w:rsidRPr="00213791" w:rsidRDefault="00213791" w:rsidP="00213791">
      <w:pPr>
        <w:spacing w:after="0" w:line="240" w:lineRule="auto"/>
        <w:ind w:left="6946" w:right="-187"/>
        <w:jc w:val="both"/>
        <w:rPr>
          <w:rFonts w:ascii="Times New Roman" w:eastAsia="Arial" w:hAnsi="Times New Roman" w:cs="Times New Roman"/>
          <w:sz w:val="24"/>
          <w:szCs w:val="24"/>
          <w:lang w:eastAsia="ru-RU"/>
        </w:rPr>
      </w:pPr>
    </w:p>
    <w:p w:rsidR="00213791" w:rsidRPr="00213791" w:rsidRDefault="00213791" w:rsidP="00213791">
      <w:pPr>
        <w:spacing w:after="0" w:line="240" w:lineRule="auto"/>
        <w:ind w:left="6946" w:right="-187"/>
        <w:jc w:val="both"/>
        <w:rPr>
          <w:rFonts w:ascii="Times New Roman" w:eastAsia="Arial" w:hAnsi="Times New Roman" w:cs="Times New Roman"/>
          <w:sz w:val="24"/>
          <w:szCs w:val="24"/>
          <w:lang w:eastAsia="ru-RU"/>
        </w:rPr>
      </w:pPr>
    </w:p>
    <w:p w:rsidR="00213791" w:rsidRPr="00213791" w:rsidRDefault="00213791" w:rsidP="00213791">
      <w:pPr>
        <w:spacing w:after="0" w:line="240" w:lineRule="auto"/>
        <w:ind w:left="6946" w:right="-187"/>
        <w:jc w:val="both"/>
        <w:rPr>
          <w:rFonts w:ascii="Times New Roman" w:eastAsia="Arial" w:hAnsi="Times New Roman" w:cs="Times New Roman"/>
          <w:sz w:val="24"/>
          <w:szCs w:val="24"/>
          <w:lang w:eastAsia="ru-RU"/>
        </w:rPr>
      </w:pPr>
    </w:p>
    <w:p w:rsidR="00213791" w:rsidRPr="00213791" w:rsidRDefault="00213791" w:rsidP="00213791">
      <w:pPr>
        <w:spacing w:after="0" w:line="240" w:lineRule="auto"/>
        <w:ind w:left="6946" w:right="-187"/>
        <w:jc w:val="both"/>
        <w:rPr>
          <w:rFonts w:ascii="Times New Roman" w:eastAsia="Arial" w:hAnsi="Times New Roman" w:cs="Times New Roman"/>
          <w:sz w:val="24"/>
          <w:szCs w:val="24"/>
          <w:lang w:eastAsia="ru-RU"/>
        </w:rPr>
      </w:pPr>
    </w:p>
    <w:p w:rsidR="00213791" w:rsidRPr="00213791" w:rsidRDefault="00213791" w:rsidP="00213791">
      <w:pPr>
        <w:spacing w:after="0" w:line="240" w:lineRule="auto"/>
        <w:ind w:left="6946" w:right="-187"/>
        <w:jc w:val="both"/>
        <w:rPr>
          <w:rFonts w:ascii="Times New Roman" w:eastAsia="Arial" w:hAnsi="Times New Roman" w:cs="Times New Roman"/>
          <w:sz w:val="24"/>
          <w:szCs w:val="24"/>
          <w:lang w:eastAsia="ru-RU"/>
        </w:rPr>
      </w:pPr>
    </w:p>
    <w:p w:rsidR="00213791" w:rsidRPr="00213791" w:rsidRDefault="00213791" w:rsidP="00213791">
      <w:pPr>
        <w:spacing w:after="0" w:line="240" w:lineRule="auto"/>
        <w:ind w:left="6946" w:right="-187"/>
        <w:jc w:val="both"/>
        <w:rPr>
          <w:rFonts w:ascii="Times New Roman" w:eastAsia="Arial" w:hAnsi="Times New Roman" w:cs="Times New Roman"/>
          <w:sz w:val="24"/>
          <w:szCs w:val="24"/>
          <w:lang w:eastAsia="ru-RU"/>
        </w:rPr>
      </w:pPr>
    </w:p>
    <w:p w:rsidR="00213791" w:rsidRPr="00213791" w:rsidRDefault="00213791" w:rsidP="00213791">
      <w:pPr>
        <w:spacing w:after="0" w:line="240" w:lineRule="auto"/>
        <w:ind w:left="6946" w:right="-187"/>
        <w:jc w:val="both"/>
        <w:rPr>
          <w:rFonts w:ascii="Times New Roman" w:eastAsia="Arial" w:hAnsi="Times New Roman" w:cs="Times New Roman"/>
          <w:sz w:val="24"/>
          <w:szCs w:val="24"/>
          <w:lang w:eastAsia="ru-RU"/>
        </w:rPr>
      </w:pPr>
    </w:p>
    <w:p w:rsidR="00213791" w:rsidRPr="00213791" w:rsidRDefault="00213791" w:rsidP="00213791">
      <w:pPr>
        <w:spacing w:after="0" w:line="240" w:lineRule="auto"/>
        <w:ind w:left="6946" w:right="-187"/>
        <w:jc w:val="both"/>
        <w:rPr>
          <w:rFonts w:ascii="Times New Roman" w:eastAsia="Arial" w:hAnsi="Times New Roman" w:cs="Times New Roman"/>
          <w:sz w:val="24"/>
          <w:szCs w:val="24"/>
          <w:lang w:eastAsia="ru-RU"/>
        </w:rPr>
      </w:pPr>
    </w:p>
    <w:p w:rsidR="00213791" w:rsidRPr="00213791" w:rsidRDefault="00213791" w:rsidP="00213791">
      <w:pPr>
        <w:spacing w:after="0" w:line="240" w:lineRule="auto"/>
        <w:ind w:left="6946" w:right="-187"/>
        <w:jc w:val="both"/>
        <w:rPr>
          <w:rFonts w:ascii="Times New Roman" w:eastAsia="Arial" w:hAnsi="Times New Roman" w:cs="Times New Roman"/>
          <w:sz w:val="24"/>
          <w:szCs w:val="24"/>
          <w:lang w:eastAsia="ru-RU"/>
        </w:rPr>
      </w:pPr>
    </w:p>
    <w:p w:rsidR="00213791" w:rsidRPr="00213791" w:rsidRDefault="00213791" w:rsidP="00213791">
      <w:pPr>
        <w:spacing w:after="0" w:line="240" w:lineRule="auto"/>
        <w:ind w:left="6946" w:right="-187"/>
        <w:jc w:val="both"/>
        <w:rPr>
          <w:rFonts w:ascii="Times New Roman" w:eastAsia="Arial" w:hAnsi="Times New Roman" w:cs="Times New Roman"/>
          <w:sz w:val="24"/>
          <w:szCs w:val="24"/>
          <w:lang w:eastAsia="ru-RU"/>
        </w:rPr>
      </w:pPr>
    </w:p>
    <w:p w:rsidR="00213791" w:rsidRPr="00213791" w:rsidRDefault="00213791" w:rsidP="00213791">
      <w:pPr>
        <w:spacing w:after="0" w:line="240" w:lineRule="auto"/>
        <w:ind w:left="6946" w:right="-187"/>
        <w:jc w:val="both"/>
        <w:rPr>
          <w:rFonts w:ascii="Times New Roman" w:eastAsia="Arial" w:hAnsi="Times New Roman" w:cs="Times New Roman"/>
          <w:sz w:val="24"/>
          <w:szCs w:val="24"/>
          <w:lang w:eastAsia="ru-RU"/>
        </w:rPr>
      </w:pPr>
    </w:p>
    <w:p w:rsidR="00213791" w:rsidRDefault="00213791" w:rsidP="00C45E10">
      <w:pPr>
        <w:spacing w:after="0" w:line="240" w:lineRule="auto"/>
        <w:ind w:right="-187"/>
        <w:jc w:val="both"/>
        <w:rPr>
          <w:rFonts w:ascii="Times New Roman" w:eastAsia="Arial" w:hAnsi="Times New Roman" w:cs="Times New Roman"/>
          <w:sz w:val="24"/>
          <w:szCs w:val="24"/>
          <w:lang w:eastAsia="ru-RU"/>
        </w:rPr>
      </w:pPr>
    </w:p>
    <w:p w:rsidR="00C45E10" w:rsidRPr="00213791" w:rsidRDefault="00C45E10" w:rsidP="00C45E10">
      <w:pPr>
        <w:spacing w:after="0" w:line="240" w:lineRule="auto"/>
        <w:ind w:right="-187"/>
        <w:jc w:val="both"/>
        <w:rPr>
          <w:rFonts w:ascii="Times New Roman" w:eastAsia="Arial" w:hAnsi="Times New Roman" w:cs="Times New Roman"/>
          <w:sz w:val="24"/>
          <w:szCs w:val="24"/>
          <w:lang w:eastAsia="ru-RU"/>
        </w:rPr>
      </w:pPr>
    </w:p>
    <w:p w:rsidR="00213791" w:rsidRPr="00213791" w:rsidRDefault="00213791" w:rsidP="00213791">
      <w:pPr>
        <w:spacing w:after="0" w:line="240" w:lineRule="auto"/>
        <w:ind w:left="6946" w:right="-187"/>
        <w:jc w:val="both"/>
        <w:rPr>
          <w:rFonts w:ascii="Times New Roman" w:eastAsia="Arial" w:hAnsi="Times New Roman" w:cs="Times New Roman"/>
          <w:sz w:val="24"/>
          <w:szCs w:val="24"/>
          <w:lang w:eastAsia="ru-RU"/>
        </w:rPr>
      </w:pPr>
    </w:p>
    <w:p w:rsidR="00213791" w:rsidRPr="00213791" w:rsidRDefault="00213791" w:rsidP="00213791">
      <w:pPr>
        <w:spacing w:after="0" w:line="240" w:lineRule="auto"/>
        <w:ind w:left="6946" w:right="-187"/>
        <w:jc w:val="both"/>
        <w:rPr>
          <w:rFonts w:ascii="Times New Roman" w:eastAsia="Arial" w:hAnsi="Times New Roman" w:cs="Times New Roman"/>
          <w:sz w:val="24"/>
          <w:szCs w:val="24"/>
          <w:lang w:eastAsia="ru-RU"/>
        </w:rPr>
      </w:pPr>
    </w:p>
    <w:p w:rsidR="00213791" w:rsidRPr="00213791" w:rsidRDefault="00213791" w:rsidP="00213791">
      <w:pPr>
        <w:spacing w:after="0" w:line="240" w:lineRule="auto"/>
        <w:ind w:left="6946" w:right="-187"/>
        <w:jc w:val="both"/>
        <w:rPr>
          <w:rFonts w:ascii="Times New Roman" w:eastAsia="Arial" w:hAnsi="Times New Roman" w:cs="Times New Roman"/>
          <w:sz w:val="24"/>
          <w:szCs w:val="24"/>
          <w:lang w:eastAsia="ru-RU"/>
        </w:rPr>
      </w:pPr>
    </w:p>
    <w:p w:rsidR="00213791" w:rsidRPr="00213791" w:rsidRDefault="00213791" w:rsidP="00213791">
      <w:pPr>
        <w:spacing w:after="0" w:line="240" w:lineRule="auto"/>
        <w:ind w:left="6946" w:right="-187"/>
        <w:jc w:val="both"/>
        <w:rPr>
          <w:rFonts w:ascii="Times New Roman" w:eastAsia="Arial" w:hAnsi="Times New Roman" w:cs="Times New Roman"/>
          <w:sz w:val="24"/>
          <w:szCs w:val="24"/>
          <w:lang w:eastAsia="ru-RU"/>
        </w:rPr>
      </w:pPr>
    </w:p>
    <w:p w:rsidR="00213791" w:rsidRPr="00213791" w:rsidRDefault="00213791" w:rsidP="00213791">
      <w:pPr>
        <w:spacing w:after="0" w:line="240" w:lineRule="auto"/>
        <w:ind w:left="6946" w:right="-187"/>
        <w:jc w:val="both"/>
        <w:rPr>
          <w:rFonts w:ascii="Times New Roman" w:eastAsia="Arial" w:hAnsi="Times New Roman" w:cs="Times New Roman"/>
          <w:sz w:val="24"/>
          <w:szCs w:val="24"/>
          <w:lang w:eastAsia="ru-RU"/>
        </w:rPr>
      </w:pPr>
    </w:p>
    <w:p w:rsidR="00213791" w:rsidRPr="00213791" w:rsidRDefault="00213791" w:rsidP="00213791">
      <w:pPr>
        <w:spacing w:after="0" w:line="240" w:lineRule="auto"/>
        <w:ind w:left="6946" w:right="-187"/>
        <w:jc w:val="both"/>
        <w:rPr>
          <w:rFonts w:ascii="Times New Roman" w:eastAsia="Arial" w:hAnsi="Times New Roman" w:cs="Times New Roman"/>
          <w:sz w:val="24"/>
          <w:szCs w:val="24"/>
          <w:lang w:eastAsia="ru-RU"/>
        </w:rPr>
      </w:pPr>
    </w:p>
    <w:p w:rsidR="00213791" w:rsidRPr="00213791" w:rsidRDefault="00213791" w:rsidP="00652F87">
      <w:pPr>
        <w:spacing w:after="0" w:line="240" w:lineRule="auto"/>
        <w:ind w:left="7788" w:right="-187"/>
        <w:jc w:val="right"/>
        <w:rPr>
          <w:rFonts w:ascii="Times New Roman" w:eastAsia="Arial" w:hAnsi="Times New Roman" w:cs="Times New Roman"/>
          <w:sz w:val="24"/>
          <w:szCs w:val="24"/>
          <w:lang w:eastAsia="ru-RU"/>
        </w:rPr>
      </w:pPr>
      <w:r w:rsidRPr="00213791">
        <w:rPr>
          <w:rFonts w:ascii="Times New Roman" w:eastAsia="Arial" w:hAnsi="Times New Roman" w:cs="Times New Roman"/>
          <w:sz w:val="24"/>
          <w:szCs w:val="24"/>
          <w:lang w:eastAsia="ru-RU"/>
        </w:rPr>
        <w:t xml:space="preserve">Додаток 2 </w:t>
      </w:r>
    </w:p>
    <w:p w:rsidR="00213791" w:rsidRPr="00213791" w:rsidRDefault="00213791" w:rsidP="00652F87">
      <w:pPr>
        <w:spacing w:after="0" w:line="240" w:lineRule="auto"/>
        <w:ind w:left="7788" w:right="-187"/>
        <w:jc w:val="right"/>
        <w:rPr>
          <w:rFonts w:ascii="Times New Roman" w:eastAsia="Arial" w:hAnsi="Times New Roman" w:cs="Times New Roman"/>
          <w:sz w:val="24"/>
          <w:szCs w:val="24"/>
          <w:lang w:eastAsia="ru-RU"/>
        </w:rPr>
      </w:pPr>
      <w:r w:rsidRPr="00213791">
        <w:rPr>
          <w:rFonts w:ascii="Times New Roman" w:eastAsia="Arial" w:hAnsi="Times New Roman" w:cs="Times New Roman"/>
          <w:sz w:val="24"/>
          <w:szCs w:val="24"/>
          <w:lang w:eastAsia="ru-RU"/>
        </w:rPr>
        <w:t xml:space="preserve">до Положення </w:t>
      </w:r>
    </w:p>
    <w:p w:rsidR="00213791" w:rsidRPr="00213791" w:rsidRDefault="00213791" w:rsidP="00213791">
      <w:pPr>
        <w:spacing w:after="120" w:line="240" w:lineRule="auto"/>
        <w:ind w:right="-185"/>
        <w:jc w:val="both"/>
        <w:rPr>
          <w:rFonts w:ascii="Times New Roman" w:eastAsia="Arial" w:hAnsi="Times New Roman" w:cs="Times New Roman"/>
          <w:sz w:val="24"/>
          <w:szCs w:val="24"/>
          <w:lang w:eastAsia="ru-RU"/>
        </w:rPr>
      </w:pPr>
    </w:p>
    <w:tbl>
      <w:tblPr>
        <w:tblW w:w="91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548"/>
        <w:gridCol w:w="2576"/>
      </w:tblGrid>
      <w:tr w:rsidR="00213791" w:rsidRPr="00213791" w:rsidTr="001072B9">
        <w:trPr>
          <w:trHeight w:val="573"/>
          <w:jc w:val="center"/>
        </w:trPr>
        <w:tc>
          <w:tcPr>
            <w:tcW w:w="6548" w:type="dxa"/>
            <w:shd w:val="clear" w:color="auto" w:fill="auto"/>
            <w:vAlign w:val="center"/>
          </w:tcPr>
          <w:p w:rsidR="00213791" w:rsidRPr="00213791" w:rsidRDefault="00890A4D" w:rsidP="00213791">
            <w:pPr>
              <w:suppressAutoHyphens/>
              <w:jc w:val="center"/>
              <w:textDirection w:val="btLr"/>
              <w:textAlignment w:val="top"/>
              <w:outlineLvl w:val="0"/>
              <w:rPr>
                <w:rFonts w:ascii="Times New Roman" w:eastAsia="Times New Roman" w:hAnsi="Times New Roman" w:cs="Times New Roman"/>
                <w:b/>
                <w:position w:val="-1"/>
                <w:sz w:val="24"/>
                <w:szCs w:val="24"/>
              </w:rPr>
            </w:pPr>
            <w:r>
              <w:rPr>
                <w:rFonts w:ascii="Times New Roman" w:eastAsia="Times New Roman" w:hAnsi="Times New Roman" w:cs="Times New Roman"/>
                <w:b/>
                <w:position w:val="-1"/>
                <w:sz w:val="24"/>
                <w:szCs w:val="24"/>
              </w:rPr>
              <w:t>Н</w:t>
            </w:r>
            <w:r w:rsidR="00213791" w:rsidRPr="00213791">
              <w:rPr>
                <w:rFonts w:ascii="Times New Roman" w:eastAsia="Times New Roman" w:hAnsi="Times New Roman" w:cs="Times New Roman"/>
                <w:b/>
                <w:position w:val="-1"/>
                <w:sz w:val="24"/>
                <w:szCs w:val="24"/>
              </w:rPr>
              <w:t>азва навчального закладу</w:t>
            </w:r>
          </w:p>
        </w:tc>
        <w:tc>
          <w:tcPr>
            <w:tcW w:w="2576" w:type="dxa"/>
            <w:shd w:val="clear" w:color="auto" w:fill="auto"/>
          </w:tcPr>
          <w:p w:rsidR="00213791" w:rsidRPr="00213791" w:rsidRDefault="00213791" w:rsidP="00213791">
            <w:pPr>
              <w:pBdr>
                <w:top w:val="nil"/>
                <w:left w:val="nil"/>
                <w:bottom w:val="nil"/>
                <w:right w:val="nil"/>
                <w:between w:val="nil"/>
              </w:pBdr>
              <w:suppressAutoHyphens/>
              <w:spacing w:after="0"/>
              <w:ind w:leftChars="-1" w:hangingChars="1" w:hanging="2"/>
              <w:textDirection w:val="btLr"/>
              <w:textAlignment w:val="top"/>
              <w:outlineLvl w:val="0"/>
              <w:rPr>
                <w:rFonts w:ascii="Times New Roman" w:eastAsia="Times New Roman" w:hAnsi="Times New Roman" w:cs="Times New Roman"/>
                <w:color w:val="000000"/>
                <w:position w:val="-1"/>
                <w:sz w:val="24"/>
                <w:szCs w:val="24"/>
              </w:rPr>
            </w:pPr>
          </w:p>
        </w:tc>
      </w:tr>
      <w:tr w:rsidR="00213791" w:rsidRPr="00213791" w:rsidTr="001072B9">
        <w:trPr>
          <w:trHeight w:val="573"/>
          <w:jc w:val="center"/>
        </w:trPr>
        <w:tc>
          <w:tcPr>
            <w:tcW w:w="6548" w:type="dxa"/>
            <w:shd w:val="clear" w:color="auto" w:fill="auto"/>
            <w:vAlign w:val="center"/>
          </w:tcPr>
          <w:p w:rsidR="00213791" w:rsidRPr="00213791" w:rsidRDefault="00213791" w:rsidP="00264D0F">
            <w:pPr>
              <w:pBdr>
                <w:top w:val="nil"/>
                <w:left w:val="nil"/>
                <w:bottom w:val="nil"/>
                <w:right w:val="nil"/>
                <w:between w:val="nil"/>
              </w:pBdr>
              <w:suppressAutoHyphens/>
              <w:spacing w:after="0"/>
              <w:jc w:val="center"/>
              <w:textDirection w:val="btLr"/>
              <w:textAlignment w:val="top"/>
              <w:outlineLvl w:val="0"/>
              <w:rPr>
                <w:rFonts w:ascii="Times New Roman" w:eastAsia="Times New Roman" w:hAnsi="Times New Roman" w:cs="Times New Roman"/>
                <w:color w:val="000000"/>
                <w:position w:val="-1"/>
                <w:sz w:val="24"/>
                <w:szCs w:val="24"/>
              </w:rPr>
            </w:pPr>
            <w:r w:rsidRPr="00213791">
              <w:rPr>
                <w:rFonts w:ascii="Times New Roman" w:eastAsia="Times New Roman" w:hAnsi="Times New Roman" w:cs="Times New Roman"/>
                <w:b/>
                <w:color w:val="000000"/>
                <w:position w:val="-1"/>
                <w:sz w:val="24"/>
                <w:szCs w:val="24"/>
              </w:rPr>
              <w:t>Ідентифікаційний номер про</w:t>
            </w:r>
            <w:r w:rsidR="00264D0F">
              <w:rPr>
                <w:rFonts w:ascii="Times New Roman" w:eastAsia="Times New Roman" w:hAnsi="Times New Roman" w:cs="Times New Roman"/>
                <w:b/>
                <w:color w:val="000000"/>
                <w:position w:val="-1"/>
                <w:sz w:val="24"/>
                <w:szCs w:val="24"/>
              </w:rPr>
              <w:t>е</w:t>
            </w:r>
            <w:r w:rsidRPr="00213791">
              <w:rPr>
                <w:rFonts w:ascii="Times New Roman" w:eastAsia="Times New Roman" w:hAnsi="Times New Roman" w:cs="Times New Roman"/>
                <w:b/>
                <w:color w:val="000000"/>
                <w:position w:val="-1"/>
                <w:sz w:val="24"/>
                <w:szCs w:val="24"/>
              </w:rPr>
              <w:t>кту</w:t>
            </w:r>
          </w:p>
        </w:tc>
        <w:tc>
          <w:tcPr>
            <w:tcW w:w="2576" w:type="dxa"/>
            <w:shd w:val="clear" w:color="auto" w:fill="auto"/>
          </w:tcPr>
          <w:p w:rsidR="00213791" w:rsidRPr="00213791" w:rsidRDefault="00213791" w:rsidP="00213791">
            <w:pPr>
              <w:pBdr>
                <w:top w:val="nil"/>
                <w:left w:val="nil"/>
                <w:bottom w:val="nil"/>
                <w:right w:val="nil"/>
                <w:between w:val="nil"/>
              </w:pBdr>
              <w:suppressAutoHyphens/>
              <w:spacing w:after="0"/>
              <w:ind w:leftChars="-1" w:hangingChars="1" w:hanging="2"/>
              <w:textDirection w:val="btLr"/>
              <w:textAlignment w:val="top"/>
              <w:outlineLvl w:val="0"/>
              <w:rPr>
                <w:rFonts w:ascii="Times New Roman" w:eastAsia="Times New Roman" w:hAnsi="Times New Roman" w:cs="Times New Roman"/>
                <w:color w:val="000000"/>
                <w:position w:val="-1"/>
                <w:sz w:val="24"/>
                <w:szCs w:val="24"/>
              </w:rPr>
            </w:pPr>
          </w:p>
        </w:tc>
      </w:tr>
    </w:tbl>
    <w:p w:rsidR="00213791" w:rsidRPr="00213791" w:rsidRDefault="00213791" w:rsidP="00213791">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sz w:val="24"/>
          <w:szCs w:val="24"/>
        </w:rPr>
      </w:pPr>
    </w:p>
    <w:p w:rsidR="00213791" w:rsidRPr="00213791" w:rsidRDefault="00213791" w:rsidP="00213791">
      <w:pPr>
        <w:pBdr>
          <w:top w:val="nil"/>
          <w:left w:val="nil"/>
          <w:bottom w:val="nil"/>
          <w:right w:val="nil"/>
          <w:between w:val="nil"/>
        </w:pBdr>
        <w:suppressAutoHyphens/>
        <w:spacing w:after="0" w:line="240" w:lineRule="auto"/>
        <w:ind w:leftChars="-1" w:left="1" w:hangingChars="1" w:hanging="3"/>
        <w:jc w:val="center"/>
        <w:textDirection w:val="btLr"/>
        <w:textAlignment w:val="top"/>
        <w:outlineLvl w:val="0"/>
        <w:rPr>
          <w:rFonts w:ascii="Times New Roman" w:eastAsia="Times New Roman" w:hAnsi="Times New Roman" w:cs="Times New Roman"/>
          <w:color w:val="000000"/>
          <w:position w:val="-1"/>
          <w:sz w:val="28"/>
          <w:szCs w:val="28"/>
        </w:rPr>
      </w:pPr>
      <w:r w:rsidRPr="00213791">
        <w:rPr>
          <w:rFonts w:ascii="Times New Roman" w:eastAsia="Times New Roman" w:hAnsi="Times New Roman" w:cs="Times New Roman"/>
          <w:b/>
          <w:color w:val="000000"/>
          <w:position w:val="-1"/>
          <w:sz w:val="28"/>
          <w:szCs w:val="28"/>
        </w:rPr>
        <w:t>Висновок оцінки про</w:t>
      </w:r>
      <w:r w:rsidR="00264D0F">
        <w:rPr>
          <w:rFonts w:ascii="Times New Roman" w:eastAsia="Times New Roman" w:hAnsi="Times New Roman" w:cs="Times New Roman"/>
          <w:b/>
          <w:color w:val="000000"/>
          <w:position w:val="-1"/>
          <w:sz w:val="28"/>
          <w:szCs w:val="28"/>
        </w:rPr>
        <w:t>е</w:t>
      </w:r>
      <w:r w:rsidRPr="00213791">
        <w:rPr>
          <w:rFonts w:ascii="Times New Roman" w:eastAsia="Times New Roman" w:hAnsi="Times New Roman" w:cs="Times New Roman"/>
          <w:b/>
          <w:color w:val="000000"/>
          <w:position w:val="-1"/>
          <w:sz w:val="28"/>
          <w:szCs w:val="28"/>
        </w:rPr>
        <w:t xml:space="preserve">кту, </w:t>
      </w:r>
    </w:p>
    <w:p w:rsidR="00C45E10" w:rsidRDefault="00213791" w:rsidP="00213791">
      <w:pPr>
        <w:pBdr>
          <w:top w:val="nil"/>
          <w:left w:val="nil"/>
          <w:bottom w:val="nil"/>
          <w:right w:val="nil"/>
          <w:between w:val="nil"/>
        </w:pBdr>
        <w:suppressAutoHyphens/>
        <w:spacing w:after="0" w:line="240" w:lineRule="auto"/>
        <w:ind w:leftChars="-1" w:left="1" w:hangingChars="1" w:hanging="3"/>
        <w:jc w:val="center"/>
        <w:textDirection w:val="btLr"/>
        <w:textAlignment w:val="top"/>
        <w:outlineLvl w:val="0"/>
        <w:rPr>
          <w:rFonts w:ascii="Times New Roman" w:eastAsia="Times New Roman" w:hAnsi="Times New Roman" w:cs="Times New Roman"/>
          <w:b/>
          <w:color w:val="000000"/>
          <w:position w:val="-1"/>
          <w:sz w:val="28"/>
          <w:szCs w:val="28"/>
        </w:rPr>
      </w:pPr>
      <w:r w:rsidRPr="00213791">
        <w:rPr>
          <w:rFonts w:ascii="Times New Roman" w:eastAsia="Times New Roman" w:hAnsi="Times New Roman" w:cs="Times New Roman"/>
          <w:b/>
          <w:color w:val="000000"/>
          <w:position w:val="-1"/>
          <w:sz w:val="28"/>
          <w:szCs w:val="28"/>
        </w:rPr>
        <w:t>поданого для реалізації в рамках про</w:t>
      </w:r>
      <w:r w:rsidR="00264D0F">
        <w:rPr>
          <w:rFonts w:ascii="Times New Roman" w:eastAsia="Times New Roman" w:hAnsi="Times New Roman" w:cs="Times New Roman"/>
          <w:b/>
          <w:color w:val="000000"/>
          <w:position w:val="-1"/>
          <w:sz w:val="28"/>
          <w:szCs w:val="28"/>
        </w:rPr>
        <w:t>е</w:t>
      </w:r>
      <w:r w:rsidRPr="00213791">
        <w:rPr>
          <w:rFonts w:ascii="Times New Roman" w:eastAsia="Times New Roman" w:hAnsi="Times New Roman" w:cs="Times New Roman"/>
          <w:b/>
          <w:color w:val="000000"/>
          <w:position w:val="-1"/>
          <w:sz w:val="28"/>
          <w:szCs w:val="28"/>
        </w:rPr>
        <w:t xml:space="preserve">кту </w:t>
      </w:r>
    </w:p>
    <w:p w:rsidR="00213791" w:rsidRDefault="00213791" w:rsidP="00213791">
      <w:pPr>
        <w:pBdr>
          <w:top w:val="nil"/>
          <w:left w:val="nil"/>
          <w:bottom w:val="nil"/>
          <w:right w:val="nil"/>
          <w:between w:val="nil"/>
        </w:pBdr>
        <w:suppressAutoHyphens/>
        <w:spacing w:after="0" w:line="240" w:lineRule="auto"/>
        <w:ind w:leftChars="-1" w:left="1" w:hangingChars="1" w:hanging="3"/>
        <w:jc w:val="center"/>
        <w:textDirection w:val="btLr"/>
        <w:textAlignment w:val="top"/>
        <w:outlineLvl w:val="0"/>
        <w:rPr>
          <w:rFonts w:ascii="Times New Roman" w:eastAsia="Times New Roman" w:hAnsi="Times New Roman" w:cs="Times New Roman"/>
          <w:b/>
          <w:color w:val="000000"/>
          <w:position w:val="-1"/>
          <w:sz w:val="28"/>
          <w:szCs w:val="28"/>
        </w:rPr>
      </w:pPr>
      <w:r w:rsidRPr="00213791">
        <w:rPr>
          <w:rFonts w:ascii="Times New Roman" w:eastAsia="Times New Roman" w:hAnsi="Times New Roman" w:cs="Times New Roman"/>
          <w:b/>
          <w:color w:val="000000"/>
          <w:position w:val="-1"/>
          <w:sz w:val="28"/>
          <w:szCs w:val="28"/>
        </w:rPr>
        <w:t xml:space="preserve">«Шкільний громадський бюджет» </w:t>
      </w:r>
    </w:p>
    <w:p w:rsidR="00C45E10" w:rsidRPr="00213791" w:rsidRDefault="00C45E10" w:rsidP="00213791">
      <w:pPr>
        <w:pBdr>
          <w:top w:val="nil"/>
          <w:left w:val="nil"/>
          <w:bottom w:val="nil"/>
          <w:right w:val="nil"/>
          <w:between w:val="nil"/>
        </w:pBdr>
        <w:suppressAutoHyphens/>
        <w:spacing w:after="0" w:line="240" w:lineRule="auto"/>
        <w:ind w:leftChars="-1" w:left="1" w:hangingChars="1" w:hanging="3"/>
        <w:jc w:val="center"/>
        <w:textDirection w:val="btLr"/>
        <w:textAlignment w:val="top"/>
        <w:outlineLvl w:val="0"/>
        <w:rPr>
          <w:rFonts w:ascii="Times New Roman" w:eastAsia="Times New Roman" w:hAnsi="Times New Roman" w:cs="Times New Roman"/>
          <w:color w:val="000000"/>
          <w:position w:val="-1"/>
          <w:sz w:val="28"/>
          <w:szCs w:val="28"/>
        </w:rPr>
      </w:pPr>
    </w:p>
    <w:p w:rsidR="00213791" w:rsidRPr="00213791" w:rsidRDefault="00213791" w:rsidP="00213791">
      <w:pPr>
        <w:pBdr>
          <w:top w:val="nil"/>
          <w:left w:val="nil"/>
          <w:bottom w:val="nil"/>
          <w:right w:val="nil"/>
          <w:between w:val="nil"/>
        </w:pBdr>
        <w:suppressAutoHyphens/>
        <w:spacing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rPr>
      </w:pPr>
      <w:r w:rsidRPr="00213791">
        <w:rPr>
          <w:rFonts w:ascii="Times New Roman" w:eastAsia="Times New Roman" w:hAnsi="Times New Roman" w:cs="Times New Roman"/>
          <w:b/>
          <w:color w:val="000000"/>
          <w:position w:val="-1"/>
          <w:sz w:val="24"/>
          <w:szCs w:val="24"/>
        </w:rPr>
        <w:t>Розділ І</w:t>
      </w:r>
      <w:r w:rsidRPr="00213791">
        <w:rPr>
          <w:rFonts w:ascii="Times New Roman" w:eastAsia="Times New Roman" w:hAnsi="Times New Roman" w:cs="Times New Roman"/>
          <w:color w:val="000000"/>
          <w:position w:val="-1"/>
          <w:sz w:val="24"/>
          <w:szCs w:val="24"/>
        </w:rPr>
        <w:t xml:space="preserve">. </w:t>
      </w:r>
      <w:r w:rsidRPr="00213791">
        <w:rPr>
          <w:rFonts w:ascii="Times New Roman" w:eastAsia="Times New Roman" w:hAnsi="Times New Roman" w:cs="Times New Roman"/>
          <w:b/>
          <w:color w:val="000000"/>
          <w:position w:val="-1"/>
          <w:sz w:val="24"/>
          <w:szCs w:val="24"/>
        </w:rPr>
        <w:t>Технічна оцінка про</w:t>
      </w:r>
      <w:r w:rsidR="00264D0F">
        <w:rPr>
          <w:rFonts w:ascii="Times New Roman" w:eastAsia="Times New Roman" w:hAnsi="Times New Roman" w:cs="Times New Roman"/>
          <w:b/>
          <w:color w:val="000000"/>
          <w:position w:val="-1"/>
          <w:sz w:val="24"/>
          <w:szCs w:val="24"/>
        </w:rPr>
        <w:t>е</w:t>
      </w:r>
      <w:r w:rsidRPr="00213791">
        <w:rPr>
          <w:rFonts w:ascii="Times New Roman" w:eastAsia="Times New Roman" w:hAnsi="Times New Roman" w:cs="Times New Roman"/>
          <w:b/>
          <w:color w:val="000000"/>
          <w:position w:val="-1"/>
          <w:sz w:val="24"/>
          <w:szCs w:val="24"/>
        </w:rPr>
        <w:t xml:space="preserve">кту </w:t>
      </w:r>
    </w:p>
    <w:p w:rsidR="00213791" w:rsidRPr="00213791" w:rsidRDefault="00213791" w:rsidP="00213791">
      <w:pPr>
        <w:pBdr>
          <w:top w:val="nil"/>
          <w:left w:val="nil"/>
          <w:bottom w:val="nil"/>
          <w:right w:val="nil"/>
          <w:between w:val="nil"/>
        </w:pBdr>
        <w:suppressAutoHyphens/>
        <w:spacing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rPr>
      </w:pPr>
      <w:r w:rsidRPr="00213791">
        <w:rPr>
          <w:rFonts w:ascii="Times New Roman" w:eastAsia="Times New Roman" w:hAnsi="Times New Roman" w:cs="Times New Roman"/>
          <w:b/>
          <w:color w:val="000000"/>
          <w:position w:val="-1"/>
          <w:sz w:val="24"/>
          <w:szCs w:val="24"/>
        </w:rPr>
        <w:t>1.1.</w:t>
      </w:r>
      <w:r w:rsidRPr="00213791">
        <w:rPr>
          <w:rFonts w:ascii="Times New Roman" w:eastAsia="Times New Roman" w:hAnsi="Times New Roman" w:cs="Times New Roman"/>
          <w:color w:val="000000"/>
          <w:position w:val="-1"/>
          <w:sz w:val="24"/>
          <w:szCs w:val="24"/>
        </w:rPr>
        <w:t xml:space="preserve"> Оцінка відповідності про</w:t>
      </w:r>
      <w:r w:rsidR="00264D0F">
        <w:rPr>
          <w:rFonts w:ascii="Times New Roman" w:eastAsia="Times New Roman" w:hAnsi="Times New Roman" w:cs="Times New Roman"/>
          <w:color w:val="000000"/>
          <w:position w:val="-1"/>
          <w:sz w:val="24"/>
          <w:szCs w:val="24"/>
        </w:rPr>
        <w:t>е</w:t>
      </w:r>
      <w:r w:rsidRPr="00213791">
        <w:rPr>
          <w:rFonts w:ascii="Times New Roman" w:eastAsia="Times New Roman" w:hAnsi="Times New Roman" w:cs="Times New Roman"/>
          <w:color w:val="000000"/>
          <w:position w:val="-1"/>
          <w:sz w:val="24"/>
          <w:szCs w:val="24"/>
        </w:rPr>
        <w:t>кту технічним критеріям:</w:t>
      </w:r>
    </w:p>
    <w:tbl>
      <w:tblPr>
        <w:tblW w:w="9454"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25"/>
        <w:gridCol w:w="1914"/>
        <w:gridCol w:w="1915"/>
      </w:tblGrid>
      <w:tr w:rsidR="00213791" w:rsidRPr="00213791" w:rsidTr="001072B9">
        <w:tc>
          <w:tcPr>
            <w:tcW w:w="5625" w:type="dxa"/>
          </w:tcPr>
          <w:p w:rsidR="00213791" w:rsidRPr="00213791" w:rsidRDefault="00213791" w:rsidP="00213791">
            <w:pPr>
              <w:pBdr>
                <w:top w:val="nil"/>
                <w:left w:val="nil"/>
                <w:bottom w:val="nil"/>
                <w:right w:val="nil"/>
                <w:between w:val="nil"/>
              </w:pBd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rPr>
            </w:pPr>
            <w:r w:rsidRPr="00213791">
              <w:rPr>
                <w:rFonts w:ascii="Times New Roman" w:eastAsia="Times New Roman" w:hAnsi="Times New Roman" w:cs="Times New Roman"/>
                <w:b/>
                <w:color w:val="000000"/>
                <w:position w:val="-1"/>
                <w:sz w:val="24"/>
                <w:szCs w:val="24"/>
              </w:rPr>
              <w:t>Критерій</w:t>
            </w:r>
          </w:p>
        </w:tc>
        <w:tc>
          <w:tcPr>
            <w:tcW w:w="1914" w:type="dxa"/>
          </w:tcPr>
          <w:p w:rsidR="00213791" w:rsidRPr="00213791" w:rsidRDefault="00213791" w:rsidP="00213791">
            <w:pPr>
              <w:pBdr>
                <w:top w:val="nil"/>
                <w:left w:val="nil"/>
                <w:bottom w:val="nil"/>
                <w:right w:val="nil"/>
                <w:between w:val="nil"/>
              </w:pBd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rPr>
            </w:pPr>
            <w:r w:rsidRPr="00213791">
              <w:rPr>
                <w:rFonts w:ascii="Times New Roman" w:eastAsia="Times New Roman" w:hAnsi="Times New Roman" w:cs="Times New Roman"/>
                <w:b/>
                <w:color w:val="000000"/>
                <w:position w:val="-1"/>
                <w:sz w:val="24"/>
                <w:szCs w:val="24"/>
              </w:rPr>
              <w:t>Так</w:t>
            </w:r>
          </w:p>
        </w:tc>
        <w:tc>
          <w:tcPr>
            <w:tcW w:w="1915" w:type="dxa"/>
          </w:tcPr>
          <w:p w:rsidR="00213791" w:rsidRPr="00213791" w:rsidRDefault="00213791" w:rsidP="00213791">
            <w:pPr>
              <w:pBdr>
                <w:top w:val="nil"/>
                <w:left w:val="nil"/>
                <w:bottom w:val="nil"/>
                <w:right w:val="nil"/>
                <w:between w:val="nil"/>
              </w:pBd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rPr>
            </w:pPr>
            <w:r w:rsidRPr="00213791">
              <w:rPr>
                <w:rFonts w:ascii="Times New Roman" w:eastAsia="Times New Roman" w:hAnsi="Times New Roman" w:cs="Times New Roman"/>
                <w:b/>
                <w:color w:val="000000"/>
                <w:position w:val="-1"/>
                <w:sz w:val="24"/>
                <w:szCs w:val="24"/>
              </w:rPr>
              <w:t>Ні</w:t>
            </w:r>
          </w:p>
        </w:tc>
      </w:tr>
      <w:tr w:rsidR="00213791" w:rsidRPr="00213791" w:rsidTr="001072B9">
        <w:tc>
          <w:tcPr>
            <w:tcW w:w="5625" w:type="dxa"/>
          </w:tcPr>
          <w:p w:rsidR="00213791" w:rsidRPr="00213791" w:rsidRDefault="00213791" w:rsidP="00213791">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rPr>
            </w:pPr>
            <w:r w:rsidRPr="00213791">
              <w:rPr>
                <w:rFonts w:ascii="Times New Roman" w:eastAsia="Times New Roman" w:hAnsi="Times New Roman" w:cs="Times New Roman"/>
                <w:color w:val="000000"/>
                <w:position w:val="-1"/>
                <w:sz w:val="24"/>
                <w:szCs w:val="24"/>
              </w:rPr>
              <w:t>Проект поданий вчасно</w:t>
            </w:r>
          </w:p>
        </w:tc>
        <w:tc>
          <w:tcPr>
            <w:tcW w:w="1914" w:type="dxa"/>
          </w:tcPr>
          <w:p w:rsidR="00213791" w:rsidRPr="00213791" w:rsidRDefault="00213791" w:rsidP="00213791">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rPr>
            </w:pPr>
          </w:p>
        </w:tc>
        <w:tc>
          <w:tcPr>
            <w:tcW w:w="1915" w:type="dxa"/>
          </w:tcPr>
          <w:p w:rsidR="00213791" w:rsidRPr="00213791" w:rsidRDefault="00213791" w:rsidP="00213791">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rPr>
            </w:pPr>
          </w:p>
        </w:tc>
      </w:tr>
      <w:tr w:rsidR="00213791" w:rsidRPr="00213791" w:rsidTr="001072B9">
        <w:tc>
          <w:tcPr>
            <w:tcW w:w="5625" w:type="dxa"/>
          </w:tcPr>
          <w:p w:rsidR="00213791" w:rsidRPr="00213791" w:rsidRDefault="00213791" w:rsidP="00213791">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rPr>
            </w:pPr>
            <w:r w:rsidRPr="00213791">
              <w:rPr>
                <w:rFonts w:ascii="Times New Roman" w:eastAsia="Times New Roman" w:hAnsi="Times New Roman" w:cs="Times New Roman"/>
                <w:color w:val="000000"/>
                <w:position w:val="-1"/>
                <w:sz w:val="24"/>
                <w:szCs w:val="24"/>
              </w:rPr>
              <w:t>Проект поданий з дотриманням затвердженої форми</w:t>
            </w:r>
          </w:p>
        </w:tc>
        <w:tc>
          <w:tcPr>
            <w:tcW w:w="1914" w:type="dxa"/>
          </w:tcPr>
          <w:p w:rsidR="00213791" w:rsidRPr="00213791" w:rsidRDefault="00213791" w:rsidP="00213791">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rPr>
            </w:pPr>
          </w:p>
        </w:tc>
        <w:tc>
          <w:tcPr>
            <w:tcW w:w="1915" w:type="dxa"/>
          </w:tcPr>
          <w:p w:rsidR="00213791" w:rsidRPr="00213791" w:rsidRDefault="00213791" w:rsidP="00213791">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rPr>
            </w:pPr>
          </w:p>
        </w:tc>
      </w:tr>
      <w:tr w:rsidR="00213791" w:rsidRPr="00213791" w:rsidTr="001072B9">
        <w:tc>
          <w:tcPr>
            <w:tcW w:w="5625" w:type="dxa"/>
          </w:tcPr>
          <w:p w:rsidR="00213791" w:rsidRPr="00213791" w:rsidRDefault="00213791" w:rsidP="00213791">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rPr>
            </w:pPr>
            <w:r w:rsidRPr="00213791">
              <w:rPr>
                <w:rFonts w:ascii="Times New Roman" w:eastAsia="Times New Roman" w:hAnsi="Times New Roman" w:cs="Times New Roman"/>
                <w:color w:val="000000"/>
                <w:position w:val="-1"/>
                <w:sz w:val="24"/>
                <w:szCs w:val="24"/>
              </w:rPr>
              <w:t xml:space="preserve">Проект відповідає вимогам Положення </w:t>
            </w:r>
          </w:p>
        </w:tc>
        <w:tc>
          <w:tcPr>
            <w:tcW w:w="1914" w:type="dxa"/>
          </w:tcPr>
          <w:p w:rsidR="00213791" w:rsidRPr="00213791" w:rsidRDefault="00213791" w:rsidP="00213791">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rPr>
            </w:pPr>
          </w:p>
        </w:tc>
        <w:tc>
          <w:tcPr>
            <w:tcW w:w="1915" w:type="dxa"/>
          </w:tcPr>
          <w:p w:rsidR="00213791" w:rsidRPr="00213791" w:rsidRDefault="00213791" w:rsidP="00213791">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rPr>
            </w:pPr>
          </w:p>
        </w:tc>
      </w:tr>
      <w:tr w:rsidR="00C45E10" w:rsidRPr="00213791" w:rsidTr="001072B9">
        <w:tc>
          <w:tcPr>
            <w:tcW w:w="5625" w:type="dxa"/>
          </w:tcPr>
          <w:p w:rsidR="00C45E10" w:rsidRPr="00213791" w:rsidRDefault="00C45E10" w:rsidP="00213791">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rPr>
            </w:pPr>
            <w:r>
              <w:rPr>
                <w:rFonts w:ascii="Times New Roman" w:eastAsia="Times New Roman" w:hAnsi="Times New Roman" w:cs="Times New Roman"/>
                <w:color w:val="000000"/>
                <w:position w:val="-1"/>
                <w:sz w:val="24"/>
                <w:szCs w:val="24"/>
              </w:rPr>
              <w:t>Проект відповідає напрямкам</w:t>
            </w:r>
            <w:r w:rsidR="00B31251">
              <w:rPr>
                <w:rFonts w:ascii="Times New Roman" w:eastAsia="Times New Roman" w:hAnsi="Times New Roman" w:cs="Times New Roman"/>
                <w:color w:val="000000"/>
                <w:position w:val="-1"/>
                <w:sz w:val="24"/>
                <w:szCs w:val="24"/>
              </w:rPr>
              <w:t xml:space="preserve"> реалізації</w:t>
            </w:r>
          </w:p>
        </w:tc>
        <w:tc>
          <w:tcPr>
            <w:tcW w:w="1914" w:type="dxa"/>
          </w:tcPr>
          <w:p w:rsidR="00C45E10" w:rsidRPr="00213791" w:rsidRDefault="00C45E10" w:rsidP="00213791">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rPr>
            </w:pPr>
          </w:p>
        </w:tc>
        <w:tc>
          <w:tcPr>
            <w:tcW w:w="1915" w:type="dxa"/>
          </w:tcPr>
          <w:p w:rsidR="00C45E10" w:rsidRPr="00213791" w:rsidRDefault="00C45E10" w:rsidP="00213791">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rPr>
            </w:pPr>
          </w:p>
        </w:tc>
      </w:tr>
      <w:tr w:rsidR="00213791" w:rsidRPr="00213791" w:rsidTr="001072B9">
        <w:tc>
          <w:tcPr>
            <w:tcW w:w="5625" w:type="dxa"/>
          </w:tcPr>
          <w:p w:rsidR="00213791" w:rsidRPr="00213791" w:rsidRDefault="00213791" w:rsidP="00213791">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rPr>
            </w:pPr>
            <w:r w:rsidRPr="00213791">
              <w:rPr>
                <w:rFonts w:ascii="Times New Roman" w:eastAsia="Times New Roman" w:hAnsi="Times New Roman" w:cs="Times New Roman"/>
                <w:color w:val="000000"/>
                <w:position w:val="-1"/>
                <w:sz w:val="24"/>
                <w:szCs w:val="24"/>
              </w:rPr>
              <w:t>Проект містить необхідні додатки</w:t>
            </w:r>
          </w:p>
        </w:tc>
        <w:tc>
          <w:tcPr>
            <w:tcW w:w="1914" w:type="dxa"/>
          </w:tcPr>
          <w:p w:rsidR="00213791" w:rsidRPr="00213791" w:rsidRDefault="00213791" w:rsidP="00213791">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rPr>
            </w:pPr>
          </w:p>
        </w:tc>
        <w:tc>
          <w:tcPr>
            <w:tcW w:w="1915" w:type="dxa"/>
          </w:tcPr>
          <w:p w:rsidR="00213791" w:rsidRPr="00213791" w:rsidRDefault="00213791" w:rsidP="00213791">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rPr>
            </w:pPr>
          </w:p>
        </w:tc>
      </w:tr>
    </w:tbl>
    <w:p w:rsidR="00213791" w:rsidRPr="00213791" w:rsidRDefault="00213791" w:rsidP="00213791">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sz w:val="24"/>
          <w:szCs w:val="24"/>
        </w:rPr>
      </w:pPr>
    </w:p>
    <w:p w:rsidR="00213791" w:rsidRPr="00213791" w:rsidRDefault="00213791" w:rsidP="00213791">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sz w:val="24"/>
          <w:szCs w:val="24"/>
        </w:rPr>
      </w:pPr>
      <w:r w:rsidRPr="00213791">
        <w:rPr>
          <w:rFonts w:ascii="Times New Roman" w:eastAsia="Times New Roman" w:hAnsi="Times New Roman" w:cs="Times New Roman"/>
          <w:color w:val="000000"/>
          <w:position w:val="-1"/>
          <w:sz w:val="24"/>
          <w:szCs w:val="24"/>
        </w:rPr>
        <w:t xml:space="preserve">Коментарі: </w:t>
      </w:r>
    </w:p>
    <w:p w:rsidR="00213791" w:rsidRPr="00213791" w:rsidRDefault="00213791" w:rsidP="00213791">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sz w:val="24"/>
          <w:szCs w:val="24"/>
        </w:rPr>
      </w:pPr>
      <w:r w:rsidRPr="00213791">
        <w:rPr>
          <w:rFonts w:ascii="Times New Roman" w:eastAsia="Times New Roman" w:hAnsi="Times New Roman" w:cs="Times New Roman"/>
          <w:color w:val="000000"/>
          <w:position w:val="-1"/>
          <w:sz w:val="24"/>
          <w:szCs w:val="24"/>
        </w:rPr>
        <w:t>_____________________________________________________________________________</w:t>
      </w:r>
    </w:p>
    <w:p w:rsidR="00213791" w:rsidRPr="00213791" w:rsidRDefault="00213791" w:rsidP="00213791">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sz w:val="24"/>
          <w:szCs w:val="24"/>
        </w:rPr>
      </w:pPr>
      <w:r w:rsidRPr="00213791">
        <w:rPr>
          <w:rFonts w:ascii="Times New Roman" w:eastAsia="Times New Roman" w:hAnsi="Times New Roman" w:cs="Times New Roman"/>
          <w:color w:val="000000"/>
          <w:position w:val="-1"/>
          <w:sz w:val="24"/>
          <w:szCs w:val="24"/>
        </w:rPr>
        <w:t>_____________________________________________________________________________</w:t>
      </w:r>
    </w:p>
    <w:p w:rsidR="00213791" w:rsidRPr="00213791" w:rsidRDefault="00213791" w:rsidP="00652F87">
      <w:pPr>
        <w:pBdr>
          <w:top w:val="nil"/>
          <w:left w:val="nil"/>
          <w:bottom w:val="nil"/>
          <w:right w:val="nil"/>
          <w:between w:val="nil"/>
        </w:pBdr>
        <w:suppressAutoHyphens/>
        <w:textDirection w:val="btLr"/>
        <w:textAlignment w:val="top"/>
        <w:outlineLvl w:val="0"/>
        <w:rPr>
          <w:rFonts w:ascii="Times New Roman" w:eastAsia="Times New Roman" w:hAnsi="Times New Roman" w:cs="Times New Roman"/>
          <w:i/>
          <w:color w:val="000000"/>
          <w:position w:val="-1"/>
          <w:sz w:val="24"/>
          <w:szCs w:val="24"/>
        </w:rPr>
      </w:pPr>
    </w:p>
    <w:p w:rsidR="00213791" w:rsidRPr="00213791" w:rsidRDefault="00213791" w:rsidP="00213791">
      <w:pPr>
        <w:pBdr>
          <w:top w:val="nil"/>
          <w:left w:val="nil"/>
          <w:bottom w:val="nil"/>
          <w:right w:val="nil"/>
          <w:between w:val="nil"/>
        </w:pBdr>
        <w:suppressAutoHyphens/>
        <w:spacing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rPr>
      </w:pPr>
      <w:r w:rsidRPr="00213791">
        <w:rPr>
          <w:rFonts w:ascii="Times New Roman" w:eastAsia="Times New Roman" w:hAnsi="Times New Roman" w:cs="Times New Roman"/>
          <w:b/>
          <w:color w:val="000000"/>
          <w:position w:val="-1"/>
          <w:sz w:val="24"/>
          <w:szCs w:val="24"/>
        </w:rPr>
        <w:t>Розділ ІІ</w:t>
      </w:r>
      <w:r w:rsidRPr="00652F87">
        <w:rPr>
          <w:rFonts w:ascii="Times New Roman" w:eastAsia="Times New Roman" w:hAnsi="Times New Roman" w:cs="Times New Roman"/>
          <w:b/>
          <w:color w:val="000000"/>
          <w:position w:val="-1"/>
          <w:sz w:val="24"/>
          <w:szCs w:val="24"/>
        </w:rPr>
        <w:t>. Аналіз про</w:t>
      </w:r>
      <w:r w:rsidR="00264D0F" w:rsidRPr="00652F87">
        <w:rPr>
          <w:rFonts w:ascii="Times New Roman" w:eastAsia="Times New Roman" w:hAnsi="Times New Roman" w:cs="Times New Roman"/>
          <w:b/>
          <w:color w:val="000000"/>
          <w:position w:val="-1"/>
          <w:sz w:val="24"/>
          <w:szCs w:val="24"/>
        </w:rPr>
        <w:t>е</w:t>
      </w:r>
      <w:r w:rsidRPr="00652F87">
        <w:rPr>
          <w:rFonts w:ascii="Times New Roman" w:eastAsia="Times New Roman" w:hAnsi="Times New Roman" w:cs="Times New Roman"/>
          <w:b/>
          <w:color w:val="000000"/>
          <w:position w:val="-1"/>
          <w:sz w:val="24"/>
          <w:szCs w:val="24"/>
        </w:rPr>
        <w:t>кту на предмет можливості або неможливості його реалізації</w:t>
      </w:r>
      <w:r w:rsidRPr="00652F87">
        <w:rPr>
          <w:rFonts w:ascii="Times New Roman" w:eastAsia="Times New Roman" w:hAnsi="Times New Roman" w:cs="Times New Roman"/>
          <w:b/>
          <w:i/>
          <w:color w:val="000000"/>
          <w:position w:val="-1"/>
          <w:sz w:val="24"/>
          <w:szCs w:val="24"/>
        </w:rPr>
        <w:t>.</w:t>
      </w:r>
      <w:r w:rsidRPr="00213791">
        <w:rPr>
          <w:rFonts w:ascii="Times New Roman" w:eastAsia="Times New Roman" w:hAnsi="Times New Roman" w:cs="Times New Roman"/>
          <w:i/>
          <w:color w:val="000000"/>
          <w:position w:val="-1"/>
          <w:sz w:val="24"/>
          <w:szCs w:val="24"/>
        </w:rPr>
        <w:t xml:space="preserve"> </w:t>
      </w:r>
    </w:p>
    <w:tbl>
      <w:tblPr>
        <w:tblW w:w="9643"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6"/>
        <w:gridCol w:w="6464"/>
        <w:gridCol w:w="1339"/>
        <w:gridCol w:w="1204"/>
      </w:tblGrid>
      <w:tr w:rsidR="00213791" w:rsidRPr="00213791" w:rsidTr="001072B9">
        <w:tc>
          <w:tcPr>
            <w:tcW w:w="636" w:type="dxa"/>
          </w:tcPr>
          <w:p w:rsidR="00213791" w:rsidRPr="00213791" w:rsidRDefault="00213791" w:rsidP="00213791">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sz w:val="24"/>
                <w:szCs w:val="24"/>
              </w:rPr>
            </w:pPr>
            <w:r w:rsidRPr="00213791">
              <w:rPr>
                <w:rFonts w:ascii="Times New Roman" w:eastAsia="Times New Roman" w:hAnsi="Times New Roman" w:cs="Times New Roman"/>
                <w:b/>
                <w:color w:val="000000"/>
                <w:position w:val="-1"/>
                <w:sz w:val="24"/>
                <w:szCs w:val="24"/>
              </w:rPr>
              <w:t>№</w:t>
            </w:r>
          </w:p>
        </w:tc>
        <w:tc>
          <w:tcPr>
            <w:tcW w:w="6464" w:type="dxa"/>
          </w:tcPr>
          <w:p w:rsidR="00213791" w:rsidRPr="00213791" w:rsidRDefault="00213791" w:rsidP="00213791">
            <w:pPr>
              <w:pBdr>
                <w:top w:val="nil"/>
                <w:left w:val="nil"/>
                <w:bottom w:val="nil"/>
                <w:right w:val="nil"/>
                <w:between w:val="nil"/>
              </w:pBd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rPr>
            </w:pPr>
            <w:r w:rsidRPr="00213791">
              <w:rPr>
                <w:rFonts w:ascii="Times New Roman" w:eastAsia="Times New Roman" w:hAnsi="Times New Roman" w:cs="Times New Roman"/>
                <w:b/>
                <w:color w:val="000000"/>
                <w:position w:val="-1"/>
                <w:sz w:val="24"/>
                <w:szCs w:val="24"/>
              </w:rPr>
              <w:t>Критерій</w:t>
            </w:r>
          </w:p>
        </w:tc>
        <w:tc>
          <w:tcPr>
            <w:tcW w:w="1339" w:type="dxa"/>
          </w:tcPr>
          <w:p w:rsidR="00213791" w:rsidRPr="00213791" w:rsidRDefault="00213791" w:rsidP="00213791">
            <w:pPr>
              <w:pBdr>
                <w:top w:val="nil"/>
                <w:left w:val="nil"/>
                <w:bottom w:val="nil"/>
                <w:right w:val="nil"/>
                <w:between w:val="nil"/>
              </w:pBd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rPr>
            </w:pPr>
            <w:r w:rsidRPr="00213791">
              <w:rPr>
                <w:rFonts w:ascii="Times New Roman" w:eastAsia="Times New Roman" w:hAnsi="Times New Roman" w:cs="Times New Roman"/>
                <w:b/>
                <w:color w:val="000000"/>
                <w:position w:val="-1"/>
                <w:sz w:val="24"/>
                <w:szCs w:val="24"/>
              </w:rPr>
              <w:t>Так</w:t>
            </w:r>
          </w:p>
        </w:tc>
        <w:tc>
          <w:tcPr>
            <w:tcW w:w="1204" w:type="dxa"/>
          </w:tcPr>
          <w:p w:rsidR="00213791" w:rsidRPr="00213791" w:rsidRDefault="00213791" w:rsidP="00213791">
            <w:pPr>
              <w:pBdr>
                <w:top w:val="nil"/>
                <w:left w:val="nil"/>
                <w:bottom w:val="nil"/>
                <w:right w:val="nil"/>
                <w:between w:val="nil"/>
              </w:pBd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rPr>
            </w:pPr>
            <w:r w:rsidRPr="00213791">
              <w:rPr>
                <w:rFonts w:ascii="Times New Roman" w:eastAsia="Times New Roman" w:hAnsi="Times New Roman" w:cs="Times New Roman"/>
                <w:b/>
                <w:color w:val="000000"/>
                <w:position w:val="-1"/>
                <w:sz w:val="24"/>
                <w:szCs w:val="24"/>
              </w:rPr>
              <w:t>Ні</w:t>
            </w:r>
          </w:p>
        </w:tc>
      </w:tr>
      <w:tr w:rsidR="00213791" w:rsidRPr="00213791" w:rsidTr="001072B9">
        <w:tc>
          <w:tcPr>
            <w:tcW w:w="636" w:type="dxa"/>
          </w:tcPr>
          <w:p w:rsidR="00213791" w:rsidRPr="00213791" w:rsidRDefault="00213791" w:rsidP="00213791">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sz w:val="24"/>
                <w:szCs w:val="24"/>
              </w:rPr>
            </w:pPr>
            <w:r w:rsidRPr="00213791">
              <w:rPr>
                <w:rFonts w:ascii="Times New Roman" w:eastAsia="Times New Roman" w:hAnsi="Times New Roman" w:cs="Times New Roman"/>
                <w:color w:val="000000"/>
                <w:position w:val="-1"/>
                <w:sz w:val="24"/>
                <w:szCs w:val="24"/>
              </w:rPr>
              <w:t>2.1.</w:t>
            </w:r>
          </w:p>
        </w:tc>
        <w:tc>
          <w:tcPr>
            <w:tcW w:w="6464" w:type="dxa"/>
          </w:tcPr>
          <w:p w:rsidR="00213791" w:rsidRPr="00213791" w:rsidRDefault="00C45E10" w:rsidP="00B31251">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rPr>
            </w:pPr>
            <w:r>
              <w:rPr>
                <w:rFonts w:ascii="Times New Roman" w:eastAsia="Times New Roman" w:hAnsi="Times New Roman" w:cs="Times New Roman"/>
                <w:color w:val="000000"/>
                <w:position w:val="-1"/>
                <w:sz w:val="24"/>
                <w:szCs w:val="24"/>
              </w:rPr>
              <w:t>Форма про</w:t>
            </w:r>
            <w:r w:rsidR="00B31251">
              <w:rPr>
                <w:rFonts w:ascii="Times New Roman" w:eastAsia="Times New Roman" w:hAnsi="Times New Roman" w:cs="Times New Roman"/>
                <w:color w:val="000000"/>
                <w:position w:val="-1"/>
                <w:sz w:val="24"/>
                <w:szCs w:val="24"/>
              </w:rPr>
              <w:t>е</w:t>
            </w:r>
            <w:r>
              <w:rPr>
                <w:rFonts w:ascii="Times New Roman" w:eastAsia="Times New Roman" w:hAnsi="Times New Roman" w:cs="Times New Roman"/>
                <w:color w:val="000000"/>
                <w:position w:val="-1"/>
                <w:sz w:val="24"/>
                <w:szCs w:val="24"/>
              </w:rPr>
              <w:t xml:space="preserve">кту </w:t>
            </w:r>
            <w:r w:rsidR="00213791" w:rsidRPr="00213791">
              <w:rPr>
                <w:rFonts w:ascii="Times New Roman" w:eastAsia="Times New Roman" w:hAnsi="Times New Roman" w:cs="Times New Roman"/>
                <w:color w:val="000000"/>
                <w:position w:val="-1"/>
                <w:sz w:val="24"/>
                <w:szCs w:val="24"/>
              </w:rPr>
              <w:t>містить всю інформацію, н</w:t>
            </w:r>
            <w:r>
              <w:rPr>
                <w:rFonts w:ascii="Times New Roman" w:eastAsia="Times New Roman" w:hAnsi="Times New Roman" w:cs="Times New Roman"/>
                <w:color w:val="000000"/>
                <w:position w:val="-1"/>
                <w:sz w:val="24"/>
                <w:szCs w:val="24"/>
              </w:rPr>
              <w:t xml:space="preserve">еобхідну для здійснення аналізу </w:t>
            </w:r>
            <w:r w:rsidR="00213791" w:rsidRPr="00213791">
              <w:rPr>
                <w:rFonts w:ascii="Times New Roman" w:eastAsia="Times New Roman" w:hAnsi="Times New Roman" w:cs="Times New Roman"/>
                <w:color w:val="000000"/>
                <w:position w:val="-1"/>
                <w:sz w:val="24"/>
                <w:szCs w:val="24"/>
              </w:rPr>
              <w:t>пропозиції про</w:t>
            </w:r>
            <w:r w:rsidR="00B31251">
              <w:rPr>
                <w:rFonts w:ascii="Times New Roman" w:eastAsia="Times New Roman" w:hAnsi="Times New Roman" w:cs="Times New Roman"/>
                <w:color w:val="000000"/>
                <w:position w:val="-1"/>
                <w:sz w:val="24"/>
                <w:szCs w:val="24"/>
              </w:rPr>
              <w:t>е</w:t>
            </w:r>
            <w:r w:rsidR="00213791" w:rsidRPr="00213791">
              <w:rPr>
                <w:rFonts w:ascii="Times New Roman" w:eastAsia="Times New Roman" w:hAnsi="Times New Roman" w:cs="Times New Roman"/>
                <w:color w:val="000000"/>
                <w:position w:val="-1"/>
                <w:sz w:val="24"/>
                <w:szCs w:val="24"/>
              </w:rPr>
              <w:t>кту на предмет можливості/неможливості його реалізації</w:t>
            </w:r>
          </w:p>
        </w:tc>
        <w:tc>
          <w:tcPr>
            <w:tcW w:w="1339" w:type="dxa"/>
          </w:tcPr>
          <w:p w:rsidR="00213791" w:rsidRPr="00213791" w:rsidRDefault="00213791" w:rsidP="00213791">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rPr>
            </w:pPr>
          </w:p>
        </w:tc>
        <w:tc>
          <w:tcPr>
            <w:tcW w:w="1204" w:type="dxa"/>
          </w:tcPr>
          <w:p w:rsidR="00213791" w:rsidRPr="00213791" w:rsidRDefault="00213791" w:rsidP="00213791">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rPr>
            </w:pPr>
          </w:p>
        </w:tc>
      </w:tr>
      <w:tr w:rsidR="00213791" w:rsidRPr="00213791" w:rsidTr="001072B9">
        <w:tc>
          <w:tcPr>
            <w:tcW w:w="636" w:type="dxa"/>
          </w:tcPr>
          <w:p w:rsidR="00213791" w:rsidRPr="00213791" w:rsidRDefault="00213791" w:rsidP="00213791">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sz w:val="24"/>
                <w:szCs w:val="24"/>
              </w:rPr>
            </w:pPr>
          </w:p>
        </w:tc>
        <w:tc>
          <w:tcPr>
            <w:tcW w:w="9007" w:type="dxa"/>
            <w:gridSpan w:val="3"/>
          </w:tcPr>
          <w:p w:rsidR="00213791" w:rsidRPr="00213791" w:rsidRDefault="00213791" w:rsidP="00213791">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rPr>
            </w:pPr>
            <w:r w:rsidRPr="00213791">
              <w:rPr>
                <w:rFonts w:ascii="Times New Roman" w:eastAsia="Times New Roman" w:hAnsi="Times New Roman" w:cs="Times New Roman"/>
                <w:i/>
                <w:color w:val="000000"/>
                <w:position w:val="-1"/>
                <w:sz w:val="24"/>
                <w:szCs w:val="24"/>
              </w:rPr>
              <w:t>Коментарі:</w:t>
            </w:r>
          </w:p>
          <w:p w:rsidR="00213791" w:rsidRPr="00213791" w:rsidRDefault="00213791" w:rsidP="00213791">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rPr>
            </w:pPr>
          </w:p>
          <w:p w:rsidR="00213791" w:rsidRPr="00213791" w:rsidRDefault="00213791" w:rsidP="00213791">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rPr>
            </w:pPr>
          </w:p>
        </w:tc>
      </w:tr>
      <w:tr w:rsidR="00213791" w:rsidRPr="00213791" w:rsidTr="001072B9">
        <w:tc>
          <w:tcPr>
            <w:tcW w:w="636" w:type="dxa"/>
          </w:tcPr>
          <w:p w:rsidR="00213791" w:rsidRPr="00213791" w:rsidRDefault="00213791" w:rsidP="00213791">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sz w:val="24"/>
                <w:szCs w:val="24"/>
              </w:rPr>
            </w:pPr>
            <w:r w:rsidRPr="00213791">
              <w:rPr>
                <w:rFonts w:ascii="Times New Roman" w:eastAsia="Times New Roman" w:hAnsi="Times New Roman" w:cs="Times New Roman"/>
                <w:color w:val="000000"/>
                <w:position w:val="-1"/>
                <w:sz w:val="24"/>
                <w:szCs w:val="24"/>
              </w:rPr>
              <w:t>2.2.</w:t>
            </w:r>
          </w:p>
        </w:tc>
        <w:tc>
          <w:tcPr>
            <w:tcW w:w="6464" w:type="dxa"/>
          </w:tcPr>
          <w:p w:rsidR="00213791" w:rsidRPr="00213791" w:rsidRDefault="00213791" w:rsidP="00B31251">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rPr>
            </w:pPr>
            <w:r w:rsidRPr="00213791">
              <w:rPr>
                <w:rFonts w:ascii="Times New Roman" w:eastAsia="Times New Roman" w:hAnsi="Times New Roman" w:cs="Times New Roman"/>
                <w:color w:val="000000"/>
                <w:position w:val="-1"/>
                <w:sz w:val="24"/>
                <w:szCs w:val="24"/>
              </w:rPr>
              <w:t>Інформацію, що викладена в формі про</w:t>
            </w:r>
            <w:r w:rsidR="00B31251">
              <w:rPr>
                <w:rFonts w:ascii="Times New Roman" w:eastAsia="Times New Roman" w:hAnsi="Times New Roman" w:cs="Times New Roman"/>
                <w:color w:val="000000"/>
                <w:position w:val="-1"/>
                <w:sz w:val="24"/>
                <w:szCs w:val="24"/>
              </w:rPr>
              <w:t>е</w:t>
            </w:r>
            <w:r w:rsidRPr="00213791">
              <w:rPr>
                <w:rFonts w:ascii="Times New Roman" w:eastAsia="Times New Roman" w:hAnsi="Times New Roman" w:cs="Times New Roman"/>
                <w:color w:val="000000"/>
                <w:position w:val="-1"/>
                <w:sz w:val="24"/>
                <w:szCs w:val="24"/>
              </w:rPr>
              <w:t>кту, було доповнено автором про</w:t>
            </w:r>
            <w:r w:rsidR="00B31251">
              <w:rPr>
                <w:rFonts w:ascii="Times New Roman" w:eastAsia="Times New Roman" w:hAnsi="Times New Roman" w:cs="Times New Roman"/>
                <w:color w:val="000000"/>
                <w:position w:val="-1"/>
                <w:sz w:val="24"/>
                <w:szCs w:val="24"/>
              </w:rPr>
              <w:t>е</w:t>
            </w:r>
            <w:r w:rsidRPr="00213791">
              <w:rPr>
                <w:rFonts w:ascii="Times New Roman" w:eastAsia="Times New Roman" w:hAnsi="Times New Roman" w:cs="Times New Roman"/>
                <w:color w:val="000000"/>
                <w:position w:val="-1"/>
                <w:sz w:val="24"/>
                <w:szCs w:val="24"/>
              </w:rPr>
              <w:t>кту</w:t>
            </w:r>
          </w:p>
        </w:tc>
        <w:tc>
          <w:tcPr>
            <w:tcW w:w="1339" w:type="dxa"/>
          </w:tcPr>
          <w:p w:rsidR="00213791" w:rsidRPr="00213791" w:rsidRDefault="00213791" w:rsidP="00213791">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rPr>
            </w:pPr>
          </w:p>
        </w:tc>
        <w:tc>
          <w:tcPr>
            <w:tcW w:w="1204" w:type="dxa"/>
          </w:tcPr>
          <w:p w:rsidR="00213791" w:rsidRPr="00213791" w:rsidRDefault="00213791" w:rsidP="00213791">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rPr>
            </w:pPr>
          </w:p>
        </w:tc>
      </w:tr>
      <w:tr w:rsidR="00213791" w:rsidRPr="00213791" w:rsidTr="001072B9">
        <w:tc>
          <w:tcPr>
            <w:tcW w:w="636" w:type="dxa"/>
          </w:tcPr>
          <w:p w:rsidR="00213791" w:rsidRPr="00213791" w:rsidRDefault="00213791" w:rsidP="00213791">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sz w:val="24"/>
                <w:szCs w:val="24"/>
              </w:rPr>
            </w:pPr>
          </w:p>
        </w:tc>
        <w:tc>
          <w:tcPr>
            <w:tcW w:w="9007" w:type="dxa"/>
            <w:gridSpan w:val="3"/>
          </w:tcPr>
          <w:p w:rsidR="00213791" w:rsidRPr="00213791" w:rsidRDefault="00213791" w:rsidP="00213791">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rPr>
            </w:pPr>
            <w:r w:rsidRPr="00213791">
              <w:rPr>
                <w:rFonts w:ascii="Times New Roman" w:eastAsia="Times New Roman" w:hAnsi="Times New Roman" w:cs="Times New Roman"/>
                <w:i/>
                <w:color w:val="000000"/>
                <w:position w:val="-1"/>
                <w:sz w:val="24"/>
                <w:szCs w:val="24"/>
              </w:rPr>
              <w:t>Коментарі:</w:t>
            </w:r>
          </w:p>
          <w:p w:rsidR="00213791" w:rsidRPr="00213791" w:rsidRDefault="00213791" w:rsidP="00213791">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rPr>
            </w:pPr>
          </w:p>
          <w:p w:rsidR="00213791" w:rsidRPr="00213791" w:rsidRDefault="00213791" w:rsidP="00213791">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rPr>
            </w:pPr>
          </w:p>
        </w:tc>
      </w:tr>
      <w:tr w:rsidR="00213791" w:rsidRPr="00213791" w:rsidTr="001072B9">
        <w:tc>
          <w:tcPr>
            <w:tcW w:w="636" w:type="dxa"/>
          </w:tcPr>
          <w:p w:rsidR="00213791" w:rsidRPr="00213791" w:rsidRDefault="00213791" w:rsidP="00213791">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sz w:val="24"/>
                <w:szCs w:val="24"/>
              </w:rPr>
            </w:pPr>
            <w:r w:rsidRPr="00213791">
              <w:rPr>
                <w:rFonts w:ascii="Times New Roman" w:eastAsia="Times New Roman" w:hAnsi="Times New Roman" w:cs="Times New Roman"/>
                <w:color w:val="000000"/>
                <w:position w:val="-1"/>
                <w:sz w:val="24"/>
                <w:szCs w:val="24"/>
              </w:rPr>
              <w:t>2.3.</w:t>
            </w:r>
          </w:p>
        </w:tc>
        <w:tc>
          <w:tcPr>
            <w:tcW w:w="6464" w:type="dxa"/>
          </w:tcPr>
          <w:p w:rsidR="00213791" w:rsidRPr="00213791" w:rsidRDefault="00213791" w:rsidP="00B31251">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rPr>
            </w:pPr>
            <w:r w:rsidRPr="00213791">
              <w:rPr>
                <w:rFonts w:ascii="Times New Roman" w:eastAsia="Times New Roman" w:hAnsi="Times New Roman" w:cs="Times New Roman"/>
                <w:color w:val="000000"/>
                <w:position w:val="-1"/>
                <w:sz w:val="24"/>
                <w:szCs w:val="24"/>
              </w:rPr>
              <w:t>Реалізація запропонованого про</w:t>
            </w:r>
            <w:r w:rsidR="00B31251">
              <w:rPr>
                <w:rFonts w:ascii="Times New Roman" w:eastAsia="Times New Roman" w:hAnsi="Times New Roman" w:cs="Times New Roman"/>
                <w:color w:val="000000"/>
                <w:position w:val="-1"/>
                <w:sz w:val="24"/>
                <w:szCs w:val="24"/>
              </w:rPr>
              <w:t>е</w:t>
            </w:r>
            <w:r w:rsidRPr="00213791">
              <w:rPr>
                <w:rFonts w:ascii="Times New Roman" w:eastAsia="Times New Roman" w:hAnsi="Times New Roman" w:cs="Times New Roman"/>
                <w:color w:val="000000"/>
                <w:position w:val="-1"/>
                <w:sz w:val="24"/>
                <w:szCs w:val="24"/>
              </w:rPr>
              <w:t>кту відбуватиметься впродовж одного бюджетного року</w:t>
            </w:r>
            <w:r w:rsidRPr="00213791">
              <w:rPr>
                <w:rFonts w:ascii="Times New Roman" w:eastAsia="Times New Roman" w:hAnsi="Times New Roman" w:cs="Times New Roman"/>
                <w:position w:val="-1"/>
                <w:sz w:val="24"/>
                <w:szCs w:val="24"/>
              </w:rPr>
              <w:t>,</w:t>
            </w:r>
            <w:r w:rsidRPr="00213791">
              <w:rPr>
                <w:rFonts w:ascii="Times New Roman" w:eastAsia="Times New Roman" w:hAnsi="Times New Roman" w:cs="Times New Roman"/>
                <w:color w:val="000000"/>
                <w:position w:val="-1"/>
                <w:sz w:val="24"/>
                <w:szCs w:val="24"/>
              </w:rPr>
              <w:t xml:space="preserve"> спрямована на кінцевий результат</w:t>
            </w:r>
            <w:r w:rsidRPr="00213791">
              <w:rPr>
                <w:rFonts w:ascii="Times New Roman" w:eastAsia="Times New Roman" w:hAnsi="Times New Roman" w:cs="Times New Roman"/>
                <w:position w:val="-1"/>
                <w:sz w:val="24"/>
                <w:szCs w:val="24"/>
              </w:rPr>
              <w:t xml:space="preserve">, </w:t>
            </w:r>
            <w:r w:rsidRPr="00213791">
              <w:rPr>
                <w:rFonts w:ascii="Times New Roman" w:eastAsia="Times New Roman" w:hAnsi="Times New Roman" w:cs="Times New Roman"/>
                <w:color w:val="000000"/>
                <w:position w:val="-1"/>
                <w:sz w:val="24"/>
                <w:szCs w:val="24"/>
              </w:rPr>
              <w:t xml:space="preserve">а </w:t>
            </w:r>
            <w:r w:rsidRPr="00213791">
              <w:rPr>
                <w:rFonts w:ascii="Times New Roman" w:eastAsia="Times New Roman" w:hAnsi="Times New Roman" w:cs="Times New Roman"/>
                <w:position w:val="-1"/>
                <w:sz w:val="24"/>
                <w:szCs w:val="24"/>
              </w:rPr>
              <w:t>питання реалізації про</w:t>
            </w:r>
            <w:r w:rsidR="00B31251">
              <w:rPr>
                <w:rFonts w:ascii="Times New Roman" w:eastAsia="Times New Roman" w:hAnsi="Times New Roman" w:cs="Times New Roman"/>
                <w:position w:val="-1"/>
                <w:sz w:val="24"/>
                <w:szCs w:val="24"/>
              </w:rPr>
              <w:t>е</w:t>
            </w:r>
            <w:r w:rsidRPr="00213791">
              <w:rPr>
                <w:rFonts w:ascii="Times New Roman" w:eastAsia="Times New Roman" w:hAnsi="Times New Roman" w:cs="Times New Roman"/>
                <w:position w:val="-1"/>
                <w:sz w:val="24"/>
                <w:szCs w:val="24"/>
              </w:rPr>
              <w:t>кту знаходиться в межах повноважень органів місцевого самоврядування</w:t>
            </w:r>
          </w:p>
        </w:tc>
        <w:tc>
          <w:tcPr>
            <w:tcW w:w="1339" w:type="dxa"/>
          </w:tcPr>
          <w:p w:rsidR="00213791" w:rsidRPr="00213791" w:rsidRDefault="00213791" w:rsidP="00213791">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rPr>
            </w:pPr>
          </w:p>
        </w:tc>
        <w:tc>
          <w:tcPr>
            <w:tcW w:w="1204" w:type="dxa"/>
          </w:tcPr>
          <w:p w:rsidR="00213791" w:rsidRPr="00213791" w:rsidRDefault="00213791" w:rsidP="00213791">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rPr>
            </w:pPr>
          </w:p>
        </w:tc>
      </w:tr>
      <w:tr w:rsidR="00213791" w:rsidRPr="00213791" w:rsidTr="001072B9">
        <w:trPr>
          <w:trHeight w:val="415"/>
        </w:trPr>
        <w:tc>
          <w:tcPr>
            <w:tcW w:w="636" w:type="dxa"/>
          </w:tcPr>
          <w:p w:rsidR="00213791" w:rsidRPr="00213791" w:rsidRDefault="00213791" w:rsidP="00213791">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sz w:val="24"/>
                <w:szCs w:val="24"/>
              </w:rPr>
            </w:pPr>
          </w:p>
        </w:tc>
        <w:tc>
          <w:tcPr>
            <w:tcW w:w="9007" w:type="dxa"/>
            <w:gridSpan w:val="3"/>
          </w:tcPr>
          <w:p w:rsidR="00213791" w:rsidRPr="00213791" w:rsidRDefault="00213791" w:rsidP="00213791">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rPr>
            </w:pPr>
            <w:r w:rsidRPr="00213791">
              <w:rPr>
                <w:rFonts w:ascii="Times New Roman" w:eastAsia="Times New Roman" w:hAnsi="Times New Roman" w:cs="Times New Roman"/>
                <w:i/>
                <w:color w:val="000000"/>
                <w:position w:val="-1"/>
                <w:sz w:val="24"/>
                <w:szCs w:val="24"/>
              </w:rPr>
              <w:t>Коментарі:</w:t>
            </w:r>
          </w:p>
          <w:p w:rsidR="00213791" w:rsidRPr="00213791" w:rsidRDefault="00213791" w:rsidP="00213791">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rPr>
            </w:pPr>
          </w:p>
          <w:p w:rsidR="00213791" w:rsidRPr="00213791" w:rsidRDefault="00213791" w:rsidP="00213791">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rPr>
            </w:pPr>
          </w:p>
        </w:tc>
      </w:tr>
      <w:tr w:rsidR="00213791" w:rsidRPr="00213791" w:rsidTr="001072B9">
        <w:tc>
          <w:tcPr>
            <w:tcW w:w="636" w:type="dxa"/>
          </w:tcPr>
          <w:p w:rsidR="00213791" w:rsidRPr="00213791" w:rsidRDefault="00213791" w:rsidP="00213791">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sz w:val="24"/>
                <w:szCs w:val="24"/>
              </w:rPr>
            </w:pPr>
            <w:r w:rsidRPr="00213791">
              <w:rPr>
                <w:rFonts w:ascii="Times New Roman" w:eastAsia="Times New Roman" w:hAnsi="Times New Roman" w:cs="Times New Roman"/>
                <w:color w:val="000000"/>
                <w:position w:val="-1"/>
                <w:sz w:val="24"/>
                <w:szCs w:val="24"/>
              </w:rPr>
              <w:t>2.4.</w:t>
            </w:r>
          </w:p>
        </w:tc>
        <w:tc>
          <w:tcPr>
            <w:tcW w:w="6464" w:type="dxa"/>
          </w:tcPr>
          <w:p w:rsidR="00213791" w:rsidRPr="00213791" w:rsidRDefault="00213791" w:rsidP="00264D0F">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rPr>
            </w:pPr>
            <w:r w:rsidRPr="00213791">
              <w:rPr>
                <w:rFonts w:ascii="Times New Roman" w:eastAsia="Times New Roman" w:hAnsi="Times New Roman" w:cs="Times New Roman"/>
                <w:color w:val="000000"/>
                <w:position w:val="-1"/>
                <w:sz w:val="24"/>
                <w:szCs w:val="24"/>
              </w:rPr>
              <w:t>Існує необхідність розробки проектно-кошторисної документації про</w:t>
            </w:r>
            <w:r w:rsidR="00264D0F">
              <w:rPr>
                <w:rFonts w:ascii="Times New Roman" w:eastAsia="Times New Roman" w:hAnsi="Times New Roman" w:cs="Times New Roman"/>
                <w:color w:val="000000"/>
                <w:position w:val="-1"/>
                <w:sz w:val="24"/>
                <w:szCs w:val="24"/>
              </w:rPr>
              <w:t>е</w:t>
            </w:r>
            <w:r w:rsidRPr="00213791">
              <w:rPr>
                <w:rFonts w:ascii="Times New Roman" w:eastAsia="Times New Roman" w:hAnsi="Times New Roman" w:cs="Times New Roman"/>
                <w:color w:val="000000"/>
                <w:position w:val="-1"/>
                <w:sz w:val="24"/>
                <w:szCs w:val="24"/>
              </w:rPr>
              <w:t xml:space="preserve">кту </w:t>
            </w:r>
          </w:p>
        </w:tc>
        <w:tc>
          <w:tcPr>
            <w:tcW w:w="1339" w:type="dxa"/>
          </w:tcPr>
          <w:p w:rsidR="00213791" w:rsidRPr="00213791" w:rsidRDefault="00213791" w:rsidP="00213791">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rPr>
            </w:pPr>
          </w:p>
        </w:tc>
        <w:tc>
          <w:tcPr>
            <w:tcW w:w="1204" w:type="dxa"/>
          </w:tcPr>
          <w:p w:rsidR="00213791" w:rsidRPr="00213791" w:rsidRDefault="00213791" w:rsidP="00213791">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rPr>
            </w:pPr>
          </w:p>
        </w:tc>
      </w:tr>
      <w:tr w:rsidR="00213791" w:rsidRPr="00213791" w:rsidTr="001072B9">
        <w:tc>
          <w:tcPr>
            <w:tcW w:w="636" w:type="dxa"/>
          </w:tcPr>
          <w:p w:rsidR="00213791" w:rsidRPr="00213791" w:rsidRDefault="00213791" w:rsidP="00213791">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sz w:val="24"/>
                <w:szCs w:val="24"/>
              </w:rPr>
            </w:pPr>
          </w:p>
        </w:tc>
        <w:tc>
          <w:tcPr>
            <w:tcW w:w="9007" w:type="dxa"/>
            <w:gridSpan w:val="3"/>
          </w:tcPr>
          <w:p w:rsidR="00213791" w:rsidRPr="00213791" w:rsidRDefault="00213791" w:rsidP="00213791">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rPr>
            </w:pPr>
            <w:r w:rsidRPr="00213791">
              <w:rPr>
                <w:rFonts w:ascii="Times New Roman" w:eastAsia="Times New Roman" w:hAnsi="Times New Roman" w:cs="Times New Roman"/>
                <w:i/>
                <w:color w:val="000000"/>
                <w:position w:val="-1"/>
                <w:sz w:val="24"/>
                <w:szCs w:val="24"/>
              </w:rPr>
              <w:t>Коментарі:</w:t>
            </w:r>
          </w:p>
          <w:p w:rsidR="00213791" w:rsidRPr="00213791" w:rsidRDefault="00213791" w:rsidP="00213791">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rPr>
            </w:pPr>
          </w:p>
          <w:p w:rsidR="00213791" w:rsidRPr="00213791" w:rsidRDefault="00213791" w:rsidP="00213791">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rPr>
            </w:pPr>
          </w:p>
        </w:tc>
      </w:tr>
      <w:tr w:rsidR="00213791" w:rsidRPr="00213791" w:rsidTr="001072B9">
        <w:tc>
          <w:tcPr>
            <w:tcW w:w="636" w:type="dxa"/>
          </w:tcPr>
          <w:p w:rsidR="00213791" w:rsidRPr="00213791" w:rsidRDefault="00213791" w:rsidP="00213791">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sz w:val="24"/>
                <w:szCs w:val="24"/>
              </w:rPr>
            </w:pPr>
            <w:r w:rsidRPr="00213791">
              <w:rPr>
                <w:rFonts w:ascii="Times New Roman" w:eastAsia="Times New Roman" w:hAnsi="Times New Roman" w:cs="Times New Roman"/>
                <w:color w:val="000000"/>
                <w:position w:val="-1"/>
                <w:sz w:val="24"/>
                <w:szCs w:val="24"/>
              </w:rPr>
              <w:lastRenderedPageBreak/>
              <w:t>2.5.</w:t>
            </w:r>
          </w:p>
        </w:tc>
        <w:tc>
          <w:tcPr>
            <w:tcW w:w="6464" w:type="dxa"/>
          </w:tcPr>
          <w:p w:rsidR="00213791" w:rsidRPr="00213791" w:rsidRDefault="00213791" w:rsidP="00B31251">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rPr>
            </w:pPr>
            <w:r w:rsidRPr="00213791">
              <w:rPr>
                <w:rFonts w:ascii="Times New Roman" w:eastAsia="Times New Roman" w:hAnsi="Times New Roman" w:cs="Times New Roman"/>
                <w:color w:val="000000"/>
                <w:position w:val="-1"/>
                <w:sz w:val="24"/>
                <w:szCs w:val="24"/>
              </w:rPr>
              <w:t>Наявна технічна можливість реалізації  запропонованого про</w:t>
            </w:r>
            <w:r w:rsidR="00B31251">
              <w:rPr>
                <w:rFonts w:ascii="Times New Roman" w:eastAsia="Times New Roman" w:hAnsi="Times New Roman" w:cs="Times New Roman"/>
                <w:color w:val="000000"/>
                <w:position w:val="-1"/>
                <w:sz w:val="24"/>
                <w:szCs w:val="24"/>
              </w:rPr>
              <w:t>е</w:t>
            </w:r>
            <w:r w:rsidRPr="00213791">
              <w:rPr>
                <w:rFonts w:ascii="Times New Roman" w:eastAsia="Times New Roman" w:hAnsi="Times New Roman" w:cs="Times New Roman"/>
                <w:color w:val="000000"/>
                <w:position w:val="-1"/>
                <w:sz w:val="24"/>
                <w:szCs w:val="24"/>
              </w:rPr>
              <w:t>кту</w:t>
            </w:r>
          </w:p>
        </w:tc>
        <w:tc>
          <w:tcPr>
            <w:tcW w:w="1339" w:type="dxa"/>
          </w:tcPr>
          <w:p w:rsidR="00213791" w:rsidRPr="00213791" w:rsidRDefault="00213791" w:rsidP="00213791">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rPr>
            </w:pPr>
          </w:p>
        </w:tc>
        <w:tc>
          <w:tcPr>
            <w:tcW w:w="1204" w:type="dxa"/>
          </w:tcPr>
          <w:p w:rsidR="00213791" w:rsidRPr="00213791" w:rsidRDefault="00213791" w:rsidP="00213791">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rPr>
            </w:pPr>
          </w:p>
        </w:tc>
      </w:tr>
      <w:tr w:rsidR="00213791" w:rsidRPr="00213791" w:rsidTr="001072B9">
        <w:tc>
          <w:tcPr>
            <w:tcW w:w="636" w:type="dxa"/>
          </w:tcPr>
          <w:p w:rsidR="00213791" w:rsidRPr="00213791" w:rsidRDefault="00213791" w:rsidP="00213791">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sz w:val="24"/>
                <w:szCs w:val="24"/>
              </w:rPr>
            </w:pPr>
          </w:p>
        </w:tc>
        <w:tc>
          <w:tcPr>
            <w:tcW w:w="9007" w:type="dxa"/>
            <w:gridSpan w:val="3"/>
          </w:tcPr>
          <w:p w:rsidR="00213791" w:rsidRPr="00213791" w:rsidRDefault="00213791" w:rsidP="00213791">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rPr>
            </w:pPr>
            <w:r w:rsidRPr="00213791">
              <w:rPr>
                <w:rFonts w:ascii="Times New Roman" w:eastAsia="Times New Roman" w:hAnsi="Times New Roman" w:cs="Times New Roman"/>
                <w:i/>
                <w:color w:val="000000"/>
                <w:position w:val="-1"/>
                <w:sz w:val="24"/>
                <w:szCs w:val="24"/>
              </w:rPr>
              <w:t>Коментарі:</w:t>
            </w:r>
          </w:p>
          <w:p w:rsidR="00213791" w:rsidRPr="00213791" w:rsidRDefault="00213791" w:rsidP="00213791">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rPr>
            </w:pPr>
          </w:p>
          <w:p w:rsidR="00213791" w:rsidRPr="00213791" w:rsidRDefault="00213791" w:rsidP="00213791">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rPr>
            </w:pPr>
          </w:p>
        </w:tc>
      </w:tr>
      <w:tr w:rsidR="00213791" w:rsidRPr="00213791" w:rsidTr="001072B9">
        <w:tc>
          <w:tcPr>
            <w:tcW w:w="636" w:type="dxa"/>
          </w:tcPr>
          <w:p w:rsidR="00213791" w:rsidRPr="00213791" w:rsidRDefault="00213791" w:rsidP="00652F87">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sz w:val="24"/>
                <w:szCs w:val="24"/>
              </w:rPr>
            </w:pPr>
            <w:r w:rsidRPr="00213791">
              <w:rPr>
                <w:rFonts w:ascii="Times New Roman" w:eastAsia="Times New Roman" w:hAnsi="Times New Roman" w:cs="Times New Roman"/>
                <w:color w:val="000000"/>
                <w:position w:val="-1"/>
                <w:sz w:val="24"/>
                <w:szCs w:val="24"/>
              </w:rPr>
              <w:t>2.</w:t>
            </w:r>
            <w:r w:rsidR="00652F87">
              <w:rPr>
                <w:rFonts w:ascii="Times New Roman" w:eastAsia="Times New Roman" w:hAnsi="Times New Roman" w:cs="Times New Roman"/>
                <w:color w:val="000000"/>
                <w:position w:val="-1"/>
                <w:sz w:val="24"/>
                <w:szCs w:val="24"/>
              </w:rPr>
              <w:t>6</w:t>
            </w:r>
            <w:r w:rsidRPr="00213791">
              <w:rPr>
                <w:rFonts w:ascii="Times New Roman" w:eastAsia="Times New Roman" w:hAnsi="Times New Roman" w:cs="Times New Roman"/>
                <w:color w:val="000000"/>
                <w:position w:val="-1"/>
                <w:sz w:val="24"/>
                <w:szCs w:val="24"/>
              </w:rPr>
              <w:t>.</w:t>
            </w:r>
          </w:p>
        </w:tc>
        <w:tc>
          <w:tcPr>
            <w:tcW w:w="6464" w:type="dxa"/>
          </w:tcPr>
          <w:p w:rsidR="00213791" w:rsidRPr="00213791" w:rsidRDefault="00213791" w:rsidP="00B31251">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rPr>
            </w:pPr>
            <w:r w:rsidRPr="00213791">
              <w:rPr>
                <w:rFonts w:ascii="Times New Roman" w:eastAsia="Times New Roman" w:hAnsi="Times New Roman" w:cs="Times New Roman"/>
                <w:color w:val="000000"/>
                <w:position w:val="-1"/>
                <w:sz w:val="24"/>
                <w:szCs w:val="24"/>
              </w:rPr>
              <w:t>Реалізація про</w:t>
            </w:r>
            <w:r w:rsidR="00B31251">
              <w:rPr>
                <w:rFonts w:ascii="Times New Roman" w:eastAsia="Times New Roman" w:hAnsi="Times New Roman" w:cs="Times New Roman"/>
                <w:color w:val="000000"/>
                <w:position w:val="-1"/>
                <w:sz w:val="24"/>
                <w:szCs w:val="24"/>
              </w:rPr>
              <w:t>е</w:t>
            </w:r>
            <w:r w:rsidRPr="00213791">
              <w:rPr>
                <w:rFonts w:ascii="Times New Roman" w:eastAsia="Times New Roman" w:hAnsi="Times New Roman" w:cs="Times New Roman"/>
                <w:color w:val="000000"/>
                <w:position w:val="-1"/>
                <w:sz w:val="24"/>
                <w:szCs w:val="24"/>
              </w:rPr>
              <w:t xml:space="preserve">кту за висновком потребує додаткових заходів чи дій </w:t>
            </w:r>
          </w:p>
        </w:tc>
        <w:tc>
          <w:tcPr>
            <w:tcW w:w="1339" w:type="dxa"/>
          </w:tcPr>
          <w:p w:rsidR="00213791" w:rsidRPr="00213791" w:rsidRDefault="00213791" w:rsidP="00213791">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rPr>
            </w:pPr>
          </w:p>
        </w:tc>
        <w:tc>
          <w:tcPr>
            <w:tcW w:w="1204" w:type="dxa"/>
          </w:tcPr>
          <w:p w:rsidR="00213791" w:rsidRPr="00213791" w:rsidRDefault="00213791" w:rsidP="00213791">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rPr>
            </w:pPr>
          </w:p>
        </w:tc>
      </w:tr>
      <w:tr w:rsidR="00213791" w:rsidRPr="00213791" w:rsidTr="001072B9">
        <w:tc>
          <w:tcPr>
            <w:tcW w:w="636" w:type="dxa"/>
          </w:tcPr>
          <w:p w:rsidR="00213791" w:rsidRPr="00213791" w:rsidRDefault="00213791" w:rsidP="00213791">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sz w:val="24"/>
                <w:szCs w:val="24"/>
              </w:rPr>
            </w:pPr>
          </w:p>
        </w:tc>
        <w:tc>
          <w:tcPr>
            <w:tcW w:w="9007" w:type="dxa"/>
            <w:gridSpan w:val="3"/>
          </w:tcPr>
          <w:p w:rsidR="00213791" w:rsidRPr="00213791" w:rsidRDefault="00213791" w:rsidP="00213791">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rPr>
            </w:pPr>
            <w:r w:rsidRPr="00213791">
              <w:rPr>
                <w:rFonts w:ascii="Times New Roman" w:eastAsia="Times New Roman" w:hAnsi="Times New Roman" w:cs="Times New Roman"/>
                <w:i/>
                <w:color w:val="000000"/>
                <w:position w:val="-1"/>
                <w:sz w:val="24"/>
                <w:szCs w:val="24"/>
              </w:rPr>
              <w:t>Коментарі (в т.ч. можливі додаткові дії, пов’язані з реалізацією</w:t>
            </w:r>
            <w:r w:rsidRPr="00213791">
              <w:rPr>
                <w:rFonts w:ascii="Times New Roman" w:eastAsia="Times New Roman" w:hAnsi="Times New Roman" w:cs="Times New Roman"/>
                <w:b/>
                <w:i/>
                <w:color w:val="000000"/>
                <w:position w:val="-1"/>
                <w:sz w:val="24"/>
                <w:szCs w:val="24"/>
              </w:rPr>
              <w:t xml:space="preserve"> </w:t>
            </w:r>
            <w:r w:rsidRPr="00213791">
              <w:rPr>
                <w:rFonts w:ascii="Times New Roman" w:eastAsia="Times New Roman" w:hAnsi="Times New Roman" w:cs="Times New Roman"/>
                <w:i/>
                <w:color w:val="000000"/>
                <w:position w:val="-1"/>
                <w:sz w:val="24"/>
                <w:szCs w:val="24"/>
              </w:rPr>
              <w:t>про</w:t>
            </w:r>
            <w:r w:rsidR="00B31251">
              <w:rPr>
                <w:rFonts w:ascii="Times New Roman" w:eastAsia="Times New Roman" w:hAnsi="Times New Roman" w:cs="Times New Roman"/>
                <w:i/>
                <w:color w:val="000000"/>
                <w:position w:val="-1"/>
                <w:sz w:val="24"/>
                <w:szCs w:val="24"/>
              </w:rPr>
              <w:t>е</w:t>
            </w:r>
            <w:r w:rsidRPr="00213791">
              <w:rPr>
                <w:rFonts w:ascii="Times New Roman" w:eastAsia="Times New Roman" w:hAnsi="Times New Roman" w:cs="Times New Roman"/>
                <w:i/>
                <w:color w:val="000000"/>
                <w:position w:val="-1"/>
                <w:sz w:val="24"/>
                <w:szCs w:val="24"/>
              </w:rPr>
              <w:t>кту):</w:t>
            </w:r>
          </w:p>
          <w:p w:rsidR="00213791" w:rsidRPr="00213791" w:rsidRDefault="00213791" w:rsidP="00213791">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rPr>
            </w:pPr>
          </w:p>
          <w:p w:rsidR="00213791" w:rsidRPr="00213791" w:rsidRDefault="00213791" w:rsidP="00213791">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rPr>
            </w:pPr>
          </w:p>
        </w:tc>
      </w:tr>
      <w:tr w:rsidR="00213791" w:rsidRPr="00213791" w:rsidTr="001072B9">
        <w:tc>
          <w:tcPr>
            <w:tcW w:w="636" w:type="dxa"/>
          </w:tcPr>
          <w:p w:rsidR="00213791" w:rsidRPr="00213791" w:rsidRDefault="00213791" w:rsidP="00652F87">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sz w:val="24"/>
                <w:szCs w:val="24"/>
              </w:rPr>
            </w:pPr>
            <w:r w:rsidRPr="00213791">
              <w:rPr>
                <w:rFonts w:ascii="Times New Roman" w:eastAsia="Times New Roman" w:hAnsi="Times New Roman" w:cs="Times New Roman"/>
                <w:color w:val="000000"/>
                <w:position w:val="-1"/>
                <w:sz w:val="24"/>
                <w:szCs w:val="24"/>
              </w:rPr>
              <w:t>2.</w:t>
            </w:r>
            <w:r w:rsidR="00652F87">
              <w:rPr>
                <w:rFonts w:ascii="Times New Roman" w:eastAsia="Times New Roman" w:hAnsi="Times New Roman" w:cs="Times New Roman"/>
                <w:color w:val="000000"/>
                <w:position w:val="-1"/>
                <w:sz w:val="24"/>
                <w:szCs w:val="24"/>
              </w:rPr>
              <w:t>7</w:t>
            </w:r>
          </w:p>
        </w:tc>
        <w:tc>
          <w:tcPr>
            <w:tcW w:w="6464" w:type="dxa"/>
          </w:tcPr>
          <w:p w:rsidR="00213791" w:rsidRPr="00213791" w:rsidRDefault="00213791" w:rsidP="00B31251">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rPr>
            </w:pPr>
            <w:r w:rsidRPr="00213791">
              <w:rPr>
                <w:rFonts w:ascii="Times New Roman" w:eastAsia="Times New Roman" w:hAnsi="Times New Roman" w:cs="Times New Roman"/>
                <w:color w:val="000000"/>
                <w:position w:val="-1"/>
                <w:sz w:val="24"/>
                <w:szCs w:val="24"/>
              </w:rPr>
              <w:t>Реалізація запропонованого про</w:t>
            </w:r>
            <w:r w:rsidR="00B31251">
              <w:rPr>
                <w:rFonts w:ascii="Times New Roman" w:eastAsia="Times New Roman" w:hAnsi="Times New Roman" w:cs="Times New Roman"/>
                <w:color w:val="000000"/>
                <w:position w:val="-1"/>
                <w:sz w:val="24"/>
                <w:szCs w:val="24"/>
              </w:rPr>
              <w:t>е</w:t>
            </w:r>
            <w:r w:rsidRPr="00213791">
              <w:rPr>
                <w:rFonts w:ascii="Times New Roman" w:eastAsia="Times New Roman" w:hAnsi="Times New Roman" w:cs="Times New Roman"/>
                <w:color w:val="000000"/>
                <w:position w:val="-1"/>
                <w:sz w:val="24"/>
                <w:szCs w:val="24"/>
              </w:rPr>
              <w:t>кту передбачає витрати в майбутньому (на утримання тощо)</w:t>
            </w:r>
          </w:p>
        </w:tc>
        <w:tc>
          <w:tcPr>
            <w:tcW w:w="1339" w:type="dxa"/>
          </w:tcPr>
          <w:p w:rsidR="00213791" w:rsidRPr="00213791" w:rsidRDefault="00213791" w:rsidP="00213791">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rPr>
            </w:pPr>
          </w:p>
        </w:tc>
        <w:tc>
          <w:tcPr>
            <w:tcW w:w="1204" w:type="dxa"/>
          </w:tcPr>
          <w:p w:rsidR="00213791" w:rsidRPr="00213791" w:rsidRDefault="00213791" w:rsidP="00213791">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rPr>
            </w:pPr>
          </w:p>
        </w:tc>
      </w:tr>
      <w:tr w:rsidR="00213791" w:rsidRPr="00213791" w:rsidTr="001072B9">
        <w:tc>
          <w:tcPr>
            <w:tcW w:w="636" w:type="dxa"/>
          </w:tcPr>
          <w:p w:rsidR="00213791" w:rsidRPr="00213791" w:rsidRDefault="00213791" w:rsidP="00213791">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sz w:val="24"/>
                <w:szCs w:val="24"/>
              </w:rPr>
            </w:pPr>
          </w:p>
        </w:tc>
        <w:tc>
          <w:tcPr>
            <w:tcW w:w="9007" w:type="dxa"/>
            <w:gridSpan w:val="3"/>
          </w:tcPr>
          <w:p w:rsidR="00213791" w:rsidRPr="00213791" w:rsidRDefault="00213791" w:rsidP="00213791">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rPr>
            </w:pPr>
            <w:r w:rsidRPr="00213791">
              <w:rPr>
                <w:rFonts w:ascii="Times New Roman" w:eastAsia="Times New Roman" w:hAnsi="Times New Roman" w:cs="Times New Roman"/>
                <w:i/>
                <w:color w:val="000000"/>
                <w:position w:val="-1"/>
                <w:sz w:val="24"/>
                <w:szCs w:val="24"/>
              </w:rPr>
              <w:t>Коментарі (в т.ч. орієнтовна сума витрат на утримання на календарний рік):</w:t>
            </w:r>
          </w:p>
          <w:p w:rsidR="00213791" w:rsidRPr="00213791" w:rsidRDefault="00213791" w:rsidP="00213791">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rPr>
            </w:pPr>
          </w:p>
          <w:p w:rsidR="00213791" w:rsidRPr="00213791" w:rsidRDefault="00213791" w:rsidP="00213791">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rPr>
            </w:pPr>
          </w:p>
        </w:tc>
      </w:tr>
    </w:tbl>
    <w:p w:rsidR="00213791" w:rsidRPr="00213791" w:rsidRDefault="00213791" w:rsidP="00213791">
      <w:pPr>
        <w:pBdr>
          <w:top w:val="nil"/>
          <w:left w:val="nil"/>
          <w:bottom w:val="nil"/>
          <w:right w:val="nil"/>
          <w:between w:val="nil"/>
        </w:pBdr>
        <w:suppressAutoHyphens/>
        <w:spacing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rPr>
      </w:pPr>
    </w:p>
    <w:p w:rsidR="00213791" w:rsidRPr="00890A4D" w:rsidRDefault="00652F87" w:rsidP="00213791">
      <w:pPr>
        <w:pBdr>
          <w:top w:val="nil"/>
          <w:left w:val="nil"/>
          <w:bottom w:val="nil"/>
          <w:right w:val="nil"/>
          <w:between w:val="nil"/>
        </w:pBdr>
        <w:suppressAutoHyphens/>
        <w:spacing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rPr>
      </w:pPr>
      <w:r w:rsidRPr="00652F87">
        <w:rPr>
          <w:rFonts w:ascii="Times New Roman" w:eastAsia="Times New Roman" w:hAnsi="Times New Roman" w:cs="Times New Roman"/>
          <w:b/>
          <w:color w:val="000000"/>
          <w:position w:val="-1"/>
          <w:sz w:val="24"/>
          <w:szCs w:val="24"/>
        </w:rPr>
        <w:t xml:space="preserve">Розділ ІІІ. </w:t>
      </w:r>
      <w:r w:rsidR="00213791" w:rsidRPr="00652F87">
        <w:rPr>
          <w:rFonts w:ascii="Times New Roman" w:eastAsia="Times New Roman" w:hAnsi="Times New Roman" w:cs="Times New Roman"/>
          <w:b/>
          <w:color w:val="000000"/>
          <w:position w:val="-1"/>
          <w:sz w:val="24"/>
          <w:szCs w:val="24"/>
        </w:rPr>
        <w:t>Орієнтована вартість (кошторис) про</w:t>
      </w:r>
      <w:r w:rsidR="00B31251" w:rsidRPr="00652F87">
        <w:rPr>
          <w:rFonts w:ascii="Times New Roman" w:eastAsia="Times New Roman" w:hAnsi="Times New Roman" w:cs="Times New Roman"/>
          <w:b/>
          <w:color w:val="000000"/>
          <w:position w:val="-1"/>
          <w:sz w:val="24"/>
          <w:szCs w:val="24"/>
        </w:rPr>
        <w:t>е</w:t>
      </w:r>
      <w:r w:rsidR="00213791" w:rsidRPr="00652F87">
        <w:rPr>
          <w:rFonts w:ascii="Times New Roman" w:eastAsia="Times New Roman" w:hAnsi="Times New Roman" w:cs="Times New Roman"/>
          <w:b/>
          <w:color w:val="000000"/>
          <w:position w:val="-1"/>
          <w:sz w:val="24"/>
          <w:szCs w:val="24"/>
        </w:rPr>
        <w:t>кту для його реалізації:</w:t>
      </w:r>
      <w:r w:rsidR="00213791" w:rsidRPr="00890A4D">
        <w:rPr>
          <w:rFonts w:ascii="Times New Roman" w:eastAsia="Times New Roman" w:hAnsi="Times New Roman" w:cs="Times New Roman"/>
          <w:color w:val="000000"/>
          <w:position w:val="-1"/>
          <w:sz w:val="24"/>
          <w:szCs w:val="24"/>
        </w:rPr>
        <w:t xml:space="preserve"> </w:t>
      </w: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29"/>
        <w:gridCol w:w="2170"/>
        <w:gridCol w:w="2552"/>
      </w:tblGrid>
      <w:tr w:rsidR="00213791" w:rsidRPr="00213791" w:rsidTr="001072B9">
        <w:tc>
          <w:tcPr>
            <w:tcW w:w="4629" w:type="dxa"/>
            <w:vMerge w:val="restart"/>
          </w:tcPr>
          <w:p w:rsidR="00213791" w:rsidRPr="00213791" w:rsidRDefault="00213791" w:rsidP="00B31251">
            <w:pPr>
              <w:pBdr>
                <w:top w:val="nil"/>
                <w:left w:val="nil"/>
                <w:bottom w:val="nil"/>
                <w:right w:val="nil"/>
                <w:between w:val="nil"/>
              </w:pBdr>
              <w:suppressAutoHyphens/>
              <w:spacing w:line="240" w:lineRule="auto"/>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rPr>
            </w:pPr>
            <w:r w:rsidRPr="00213791">
              <w:rPr>
                <w:rFonts w:ascii="Times New Roman" w:eastAsia="Times New Roman" w:hAnsi="Times New Roman" w:cs="Times New Roman"/>
                <w:color w:val="000000"/>
                <w:position w:val="-1"/>
                <w:sz w:val="24"/>
                <w:szCs w:val="24"/>
              </w:rPr>
              <w:t>Складові про</w:t>
            </w:r>
            <w:r w:rsidR="00B31251">
              <w:rPr>
                <w:rFonts w:ascii="Times New Roman" w:eastAsia="Times New Roman" w:hAnsi="Times New Roman" w:cs="Times New Roman"/>
                <w:color w:val="000000"/>
                <w:position w:val="-1"/>
                <w:sz w:val="24"/>
                <w:szCs w:val="24"/>
              </w:rPr>
              <w:t>е</w:t>
            </w:r>
            <w:r w:rsidRPr="00213791">
              <w:rPr>
                <w:rFonts w:ascii="Times New Roman" w:eastAsia="Times New Roman" w:hAnsi="Times New Roman" w:cs="Times New Roman"/>
                <w:color w:val="000000"/>
                <w:position w:val="-1"/>
                <w:sz w:val="24"/>
                <w:szCs w:val="24"/>
              </w:rPr>
              <w:t>кту</w:t>
            </w:r>
          </w:p>
        </w:tc>
        <w:tc>
          <w:tcPr>
            <w:tcW w:w="4722" w:type="dxa"/>
            <w:gridSpan w:val="2"/>
          </w:tcPr>
          <w:p w:rsidR="00213791" w:rsidRPr="00213791" w:rsidRDefault="00213791" w:rsidP="00213791">
            <w:pPr>
              <w:pBdr>
                <w:top w:val="nil"/>
                <w:left w:val="nil"/>
                <w:bottom w:val="nil"/>
                <w:right w:val="nil"/>
                <w:between w:val="nil"/>
              </w:pBdr>
              <w:suppressAutoHyphens/>
              <w:spacing w:line="240" w:lineRule="auto"/>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rPr>
            </w:pPr>
            <w:r w:rsidRPr="00213791">
              <w:rPr>
                <w:rFonts w:ascii="Times New Roman" w:eastAsia="Times New Roman" w:hAnsi="Times New Roman" w:cs="Times New Roman"/>
                <w:color w:val="000000"/>
                <w:position w:val="-1"/>
                <w:sz w:val="24"/>
                <w:szCs w:val="24"/>
              </w:rPr>
              <w:t xml:space="preserve">Витрати за кошторисом </w:t>
            </w:r>
          </w:p>
        </w:tc>
      </w:tr>
      <w:tr w:rsidR="00213791" w:rsidRPr="00213791" w:rsidTr="001072B9">
        <w:tc>
          <w:tcPr>
            <w:tcW w:w="4629" w:type="dxa"/>
            <w:vMerge/>
          </w:tcPr>
          <w:p w:rsidR="00213791" w:rsidRPr="00213791" w:rsidRDefault="00213791" w:rsidP="00213791">
            <w:pPr>
              <w:widowControl w:val="0"/>
              <w:pBdr>
                <w:top w:val="nil"/>
                <w:left w:val="nil"/>
                <w:bottom w:val="nil"/>
                <w:right w:val="nil"/>
                <w:between w:val="nil"/>
              </w:pBdr>
              <w:suppressAutoHyphens/>
              <w:spacing w:after="0"/>
              <w:ind w:leftChars="-1" w:hangingChars="1" w:hanging="2"/>
              <w:textDirection w:val="btLr"/>
              <w:textAlignment w:val="top"/>
              <w:outlineLvl w:val="0"/>
              <w:rPr>
                <w:rFonts w:ascii="Times New Roman" w:eastAsia="Times New Roman" w:hAnsi="Times New Roman" w:cs="Times New Roman"/>
                <w:color w:val="000000"/>
                <w:position w:val="-1"/>
                <w:sz w:val="24"/>
                <w:szCs w:val="24"/>
              </w:rPr>
            </w:pPr>
          </w:p>
        </w:tc>
        <w:tc>
          <w:tcPr>
            <w:tcW w:w="2170" w:type="dxa"/>
          </w:tcPr>
          <w:p w:rsidR="00213791" w:rsidRPr="00213791" w:rsidRDefault="00213791" w:rsidP="00B31251">
            <w:pPr>
              <w:pBdr>
                <w:top w:val="nil"/>
                <w:left w:val="nil"/>
                <w:bottom w:val="nil"/>
                <w:right w:val="nil"/>
                <w:between w:val="nil"/>
              </w:pBdr>
              <w:suppressAutoHyphens/>
              <w:spacing w:line="240" w:lineRule="auto"/>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rPr>
            </w:pPr>
            <w:r w:rsidRPr="00213791">
              <w:rPr>
                <w:rFonts w:ascii="Times New Roman" w:eastAsia="Times New Roman" w:hAnsi="Times New Roman" w:cs="Times New Roman"/>
                <w:color w:val="000000"/>
                <w:position w:val="-1"/>
                <w:sz w:val="24"/>
                <w:szCs w:val="24"/>
              </w:rPr>
              <w:t>Запропоновані автором про</w:t>
            </w:r>
            <w:r w:rsidR="00B31251">
              <w:rPr>
                <w:rFonts w:ascii="Times New Roman" w:eastAsia="Times New Roman" w:hAnsi="Times New Roman" w:cs="Times New Roman"/>
                <w:color w:val="000000"/>
                <w:position w:val="-1"/>
                <w:sz w:val="24"/>
                <w:szCs w:val="24"/>
              </w:rPr>
              <w:t>е</w:t>
            </w:r>
            <w:r w:rsidRPr="00213791">
              <w:rPr>
                <w:rFonts w:ascii="Times New Roman" w:eastAsia="Times New Roman" w:hAnsi="Times New Roman" w:cs="Times New Roman"/>
                <w:color w:val="000000"/>
                <w:position w:val="-1"/>
                <w:sz w:val="24"/>
                <w:szCs w:val="24"/>
              </w:rPr>
              <w:t>кту</w:t>
            </w:r>
          </w:p>
        </w:tc>
        <w:tc>
          <w:tcPr>
            <w:tcW w:w="2552" w:type="dxa"/>
          </w:tcPr>
          <w:p w:rsidR="00890A4D" w:rsidRDefault="00213791" w:rsidP="00890A4D">
            <w:pPr>
              <w:pBdr>
                <w:top w:val="nil"/>
                <w:left w:val="nil"/>
                <w:bottom w:val="nil"/>
                <w:right w:val="nil"/>
                <w:between w:val="nil"/>
              </w:pBd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rPr>
            </w:pPr>
            <w:r w:rsidRPr="00213791">
              <w:rPr>
                <w:rFonts w:ascii="Times New Roman" w:eastAsia="Times New Roman" w:hAnsi="Times New Roman" w:cs="Times New Roman"/>
                <w:color w:val="000000"/>
                <w:position w:val="-1"/>
                <w:sz w:val="24"/>
                <w:szCs w:val="24"/>
              </w:rPr>
              <w:t>З урахуванням змін</w:t>
            </w:r>
          </w:p>
          <w:p w:rsidR="00213791" w:rsidRPr="00890A4D" w:rsidRDefault="00213791" w:rsidP="00890A4D">
            <w:pPr>
              <w:pBdr>
                <w:top w:val="nil"/>
                <w:left w:val="nil"/>
                <w:bottom w:val="nil"/>
                <w:right w:val="nil"/>
                <w:between w:val="nil"/>
              </w:pBd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i/>
                <w:color w:val="000000"/>
                <w:position w:val="-1"/>
                <w:sz w:val="24"/>
                <w:szCs w:val="24"/>
              </w:rPr>
            </w:pPr>
            <w:r w:rsidRPr="00890A4D">
              <w:rPr>
                <w:rFonts w:ascii="Times New Roman" w:eastAsia="Times New Roman" w:hAnsi="Times New Roman" w:cs="Times New Roman"/>
                <w:i/>
                <w:color w:val="000000"/>
                <w:position w:val="-1"/>
                <w:sz w:val="24"/>
                <w:szCs w:val="24"/>
              </w:rPr>
              <w:t xml:space="preserve"> </w:t>
            </w:r>
            <w:r w:rsidR="00890A4D" w:rsidRPr="00890A4D">
              <w:rPr>
                <w:rFonts w:ascii="Times New Roman" w:eastAsia="Times New Roman" w:hAnsi="Times New Roman" w:cs="Times New Roman"/>
                <w:i/>
                <w:color w:val="000000"/>
                <w:position w:val="-1"/>
                <w:sz w:val="24"/>
                <w:szCs w:val="24"/>
              </w:rPr>
              <w:t xml:space="preserve"> (за потреби)</w:t>
            </w:r>
          </w:p>
        </w:tc>
      </w:tr>
      <w:tr w:rsidR="00213791" w:rsidRPr="00213791" w:rsidTr="001072B9">
        <w:tc>
          <w:tcPr>
            <w:tcW w:w="4629" w:type="dxa"/>
          </w:tcPr>
          <w:p w:rsidR="00213791" w:rsidRPr="00213791" w:rsidRDefault="00213791" w:rsidP="00213791">
            <w:pPr>
              <w:pBdr>
                <w:top w:val="nil"/>
                <w:left w:val="nil"/>
                <w:bottom w:val="nil"/>
                <w:right w:val="nil"/>
                <w:between w:val="nil"/>
              </w:pBdr>
              <w:suppressAutoHyphens/>
              <w:spacing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rPr>
            </w:pPr>
            <w:r w:rsidRPr="00213791">
              <w:rPr>
                <w:rFonts w:ascii="Times New Roman" w:eastAsia="Times New Roman" w:hAnsi="Times New Roman" w:cs="Times New Roman"/>
                <w:color w:val="000000"/>
                <w:position w:val="-1"/>
                <w:sz w:val="24"/>
                <w:szCs w:val="24"/>
              </w:rPr>
              <w:t>1.</w:t>
            </w:r>
          </w:p>
        </w:tc>
        <w:tc>
          <w:tcPr>
            <w:tcW w:w="2170" w:type="dxa"/>
          </w:tcPr>
          <w:p w:rsidR="00213791" w:rsidRPr="00213791" w:rsidRDefault="00213791" w:rsidP="00213791">
            <w:pPr>
              <w:pBdr>
                <w:top w:val="nil"/>
                <w:left w:val="nil"/>
                <w:bottom w:val="nil"/>
                <w:right w:val="nil"/>
                <w:between w:val="nil"/>
              </w:pBdr>
              <w:suppressAutoHyphens/>
              <w:spacing w:line="240" w:lineRule="auto"/>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rPr>
            </w:pPr>
          </w:p>
        </w:tc>
        <w:tc>
          <w:tcPr>
            <w:tcW w:w="2552" w:type="dxa"/>
          </w:tcPr>
          <w:p w:rsidR="00213791" w:rsidRPr="00213791" w:rsidRDefault="00213791" w:rsidP="00213791">
            <w:pPr>
              <w:pBdr>
                <w:top w:val="nil"/>
                <w:left w:val="nil"/>
                <w:bottom w:val="nil"/>
                <w:right w:val="nil"/>
                <w:between w:val="nil"/>
              </w:pBdr>
              <w:suppressAutoHyphens/>
              <w:spacing w:line="240" w:lineRule="auto"/>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rPr>
            </w:pPr>
          </w:p>
        </w:tc>
      </w:tr>
      <w:tr w:rsidR="00213791" w:rsidRPr="00213791" w:rsidTr="001072B9">
        <w:tc>
          <w:tcPr>
            <w:tcW w:w="4629" w:type="dxa"/>
          </w:tcPr>
          <w:p w:rsidR="00213791" w:rsidRPr="00213791" w:rsidRDefault="00213791" w:rsidP="00213791">
            <w:pPr>
              <w:pBdr>
                <w:top w:val="nil"/>
                <w:left w:val="nil"/>
                <w:bottom w:val="nil"/>
                <w:right w:val="nil"/>
                <w:between w:val="nil"/>
              </w:pBdr>
              <w:suppressAutoHyphens/>
              <w:spacing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rPr>
            </w:pPr>
            <w:r w:rsidRPr="00213791">
              <w:rPr>
                <w:rFonts w:ascii="Times New Roman" w:eastAsia="Times New Roman" w:hAnsi="Times New Roman" w:cs="Times New Roman"/>
                <w:color w:val="000000"/>
                <w:position w:val="-1"/>
                <w:sz w:val="24"/>
                <w:szCs w:val="24"/>
              </w:rPr>
              <w:t>2.</w:t>
            </w:r>
          </w:p>
        </w:tc>
        <w:tc>
          <w:tcPr>
            <w:tcW w:w="2170" w:type="dxa"/>
          </w:tcPr>
          <w:p w:rsidR="00213791" w:rsidRPr="00213791" w:rsidRDefault="00213791" w:rsidP="00213791">
            <w:pPr>
              <w:pBdr>
                <w:top w:val="nil"/>
                <w:left w:val="nil"/>
                <w:bottom w:val="nil"/>
                <w:right w:val="nil"/>
                <w:between w:val="nil"/>
              </w:pBdr>
              <w:suppressAutoHyphens/>
              <w:spacing w:line="240" w:lineRule="auto"/>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rPr>
            </w:pPr>
          </w:p>
        </w:tc>
        <w:tc>
          <w:tcPr>
            <w:tcW w:w="2552" w:type="dxa"/>
          </w:tcPr>
          <w:p w:rsidR="00213791" w:rsidRPr="00213791" w:rsidRDefault="00213791" w:rsidP="00213791">
            <w:pPr>
              <w:pBdr>
                <w:top w:val="nil"/>
                <w:left w:val="nil"/>
                <w:bottom w:val="nil"/>
                <w:right w:val="nil"/>
                <w:between w:val="nil"/>
              </w:pBdr>
              <w:suppressAutoHyphens/>
              <w:spacing w:line="240" w:lineRule="auto"/>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rPr>
            </w:pPr>
          </w:p>
        </w:tc>
      </w:tr>
      <w:tr w:rsidR="00213791" w:rsidRPr="00213791" w:rsidTr="001072B9">
        <w:tc>
          <w:tcPr>
            <w:tcW w:w="4629" w:type="dxa"/>
          </w:tcPr>
          <w:p w:rsidR="00213791" w:rsidRPr="00213791" w:rsidRDefault="00213791" w:rsidP="00213791">
            <w:pPr>
              <w:pBdr>
                <w:top w:val="nil"/>
                <w:left w:val="nil"/>
                <w:bottom w:val="nil"/>
                <w:right w:val="nil"/>
                <w:between w:val="nil"/>
              </w:pBdr>
              <w:suppressAutoHyphens/>
              <w:spacing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rPr>
            </w:pPr>
            <w:r w:rsidRPr="00213791">
              <w:rPr>
                <w:rFonts w:ascii="Times New Roman" w:eastAsia="Times New Roman" w:hAnsi="Times New Roman" w:cs="Times New Roman"/>
                <w:color w:val="000000"/>
                <w:position w:val="-1"/>
                <w:sz w:val="24"/>
                <w:szCs w:val="24"/>
              </w:rPr>
              <w:t>3.</w:t>
            </w:r>
          </w:p>
        </w:tc>
        <w:tc>
          <w:tcPr>
            <w:tcW w:w="2170" w:type="dxa"/>
          </w:tcPr>
          <w:p w:rsidR="00213791" w:rsidRPr="00213791" w:rsidRDefault="00213791" w:rsidP="00213791">
            <w:pPr>
              <w:pBdr>
                <w:top w:val="nil"/>
                <w:left w:val="nil"/>
                <w:bottom w:val="nil"/>
                <w:right w:val="nil"/>
                <w:between w:val="nil"/>
              </w:pBdr>
              <w:suppressAutoHyphens/>
              <w:spacing w:line="240" w:lineRule="auto"/>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rPr>
            </w:pPr>
          </w:p>
        </w:tc>
        <w:tc>
          <w:tcPr>
            <w:tcW w:w="2552" w:type="dxa"/>
          </w:tcPr>
          <w:p w:rsidR="00213791" w:rsidRPr="00213791" w:rsidRDefault="00213791" w:rsidP="00213791">
            <w:pPr>
              <w:pBdr>
                <w:top w:val="nil"/>
                <w:left w:val="nil"/>
                <w:bottom w:val="nil"/>
                <w:right w:val="nil"/>
                <w:between w:val="nil"/>
              </w:pBdr>
              <w:suppressAutoHyphens/>
              <w:spacing w:line="240" w:lineRule="auto"/>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rPr>
            </w:pPr>
          </w:p>
        </w:tc>
      </w:tr>
      <w:tr w:rsidR="00213791" w:rsidRPr="00213791" w:rsidTr="001072B9">
        <w:tc>
          <w:tcPr>
            <w:tcW w:w="4629" w:type="dxa"/>
          </w:tcPr>
          <w:p w:rsidR="00213791" w:rsidRPr="00213791" w:rsidRDefault="00213791" w:rsidP="00213791">
            <w:pPr>
              <w:pBdr>
                <w:top w:val="nil"/>
                <w:left w:val="nil"/>
                <w:bottom w:val="nil"/>
                <w:right w:val="nil"/>
                <w:between w:val="nil"/>
              </w:pBdr>
              <w:suppressAutoHyphens/>
              <w:spacing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rPr>
            </w:pPr>
            <w:r w:rsidRPr="00213791">
              <w:rPr>
                <w:rFonts w:ascii="Times New Roman" w:eastAsia="Times New Roman" w:hAnsi="Times New Roman" w:cs="Times New Roman"/>
                <w:color w:val="000000"/>
                <w:position w:val="-1"/>
                <w:sz w:val="24"/>
                <w:szCs w:val="24"/>
              </w:rPr>
              <w:t>4.</w:t>
            </w:r>
          </w:p>
        </w:tc>
        <w:tc>
          <w:tcPr>
            <w:tcW w:w="2170" w:type="dxa"/>
          </w:tcPr>
          <w:p w:rsidR="00213791" w:rsidRPr="00213791" w:rsidRDefault="00213791" w:rsidP="00213791">
            <w:pPr>
              <w:pBdr>
                <w:top w:val="nil"/>
                <w:left w:val="nil"/>
                <w:bottom w:val="nil"/>
                <w:right w:val="nil"/>
                <w:between w:val="nil"/>
              </w:pBdr>
              <w:suppressAutoHyphens/>
              <w:spacing w:line="240" w:lineRule="auto"/>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rPr>
            </w:pPr>
          </w:p>
        </w:tc>
        <w:tc>
          <w:tcPr>
            <w:tcW w:w="2552" w:type="dxa"/>
          </w:tcPr>
          <w:p w:rsidR="00213791" w:rsidRPr="00213791" w:rsidRDefault="00213791" w:rsidP="00213791">
            <w:pPr>
              <w:pBdr>
                <w:top w:val="nil"/>
                <w:left w:val="nil"/>
                <w:bottom w:val="nil"/>
                <w:right w:val="nil"/>
                <w:between w:val="nil"/>
              </w:pBdr>
              <w:suppressAutoHyphens/>
              <w:spacing w:line="240" w:lineRule="auto"/>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rPr>
            </w:pPr>
          </w:p>
        </w:tc>
      </w:tr>
      <w:tr w:rsidR="00213791" w:rsidRPr="00213791" w:rsidTr="001072B9">
        <w:tc>
          <w:tcPr>
            <w:tcW w:w="4629" w:type="dxa"/>
          </w:tcPr>
          <w:p w:rsidR="00213791" w:rsidRPr="00213791" w:rsidRDefault="00213791" w:rsidP="00213791">
            <w:pPr>
              <w:pBdr>
                <w:top w:val="nil"/>
                <w:left w:val="nil"/>
                <w:bottom w:val="nil"/>
                <w:right w:val="nil"/>
                <w:between w:val="nil"/>
              </w:pBdr>
              <w:suppressAutoHyphens/>
              <w:spacing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rPr>
            </w:pPr>
            <w:r w:rsidRPr="00213791">
              <w:rPr>
                <w:rFonts w:ascii="Times New Roman" w:eastAsia="Times New Roman" w:hAnsi="Times New Roman" w:cs="Times New Roman"/>
                <w:color w:val="000000"/>
                <w:position w:val="-1"/>
                <w:sz w:val="24"/>
                <w:szCs w:val="24"/>
              </w:rPr>
              <w:t>5.</w:t>
            </w:r>
          </w:p>
        </w:tc>
        <w:tc>
          <w:tcPr>
            <w:tcW w:w="2170" w:type="dxa"/>
          </w:tcPr>
          <w:p w:rsidR="00213791" w:rsidRPr="00213791" w:rsidRDefault="00213791" w:rsidP="00213791">
            <w:pPr>
              <w:pBdr>
                <w:top w:val="nil"/>
                <w:left w:val="nil"/>
                <w:bottom w:val="nil"/>
                <w:right w:val="nil"/>
                <w:between w:val="nil"/>
              </w:pBdr>
              <w:suppressAutoHyphens/>
              <w:spacing w:line="240" w:lineRule="auto"/>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rPr>
            </w:pPr>
          </w:p>
        </w:tc>
        <w:tc>
          <w:tcPr>
            <w:tcW w:w="2552" w:type="dxa"/>
          </w:tcPr>
          <w:p w:rsidR="00213791" w:rsidRPr="00213791" w:rsidRDefault="00213791" w:rsidP="00213791">
            <w:pPr>
              <w:pBdr>
                <w:top w:val="nil"/>
                <w:left w:val="nil"/>
                <w:bottom w:val="nil"/>
                <w:right w:val="nil"/>
                <w:between w:val="nil"/>
              </w:pBdr>
              <w:suppressAutoHyphens/>
              <w:spacing w:line="240" w:lineRule="auto"/>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rPr>
            </w:pPr>
          </w:p>
        </w:tc>
      </w:tr>
      <w:tr w:rsidR="00213791" w:rsidRPr="00213791" w:rsidTr="001072B9">
        <w:tc>
          <w:tcPr>
            <w:tcW w:w="4629" w:type="dxa"/>
          </w:tcPr>
          <w:p w:rsidR="00213791" w:rsidRPr="00213791" w:rsidRDefault="00213791" w:rsidP="00213791">
            <w:pPr>
              <w:pBdr>
                <w:top w:val="nil"/>
                <w:left w:val="nil"/>
                <w:bottom w:val="nil"/>
                <w:right w:val="nil"/>
                <w:between w:val="nil"/>
              </w:pBdr>
              <w:suppressAutoHyphens/>
              <w:spacing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rPr>
            </w:pPr>
            <w:r w:rsidRPr="00213791">
              <w:rPr>
                <w:rFonts w:ascii="Times New Roman" w:eastAsia="Times New Roman" w:hAnsi="Times New Roman" w:cs="Times New Roman"/>
                <w:color w:val="000000"/>
                <w:position w:val="-1"/>
                <w:sz w:val="24"/>
                <w:szCs w:val="24"/>
              </w:rPr>
              <w:t>6.</w:t>
            </w:r>
          </w:p>
        </w:tc>
        <w:tc>
          <w:tcPr>
            <w:tcW w:w="2170" w:type="dxa"/>
          </w:tcPr>
          <w:p w:rsidR="00213791" w:rsidRPr="00213791" w:rsidRDefault="00213791" w:rsidP="00213791">
            <w:pPr>
              <w:pBdr>
                <w:top w:val="nil"/>
                <w:left w:val="nil"/>
                <w:bottom w:val="nil"/>
                <w:right w:val="nil"/>
                <w:between w:val="nil"/>
              </w:pBdr>
              <w:suppressAutoHyphens/>
              <w:spacing w:line="240" w:lineRule="auto"/>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rPr>
            </w:pPr>
          </w:p>
        </w:tc>
        <w:tc>
          <w:tcPr>
            <w:tcW w:w="2552" w:type="dxa"/>
          </w:tcPr>
          <w:p w:rsidR="00213791" w:rsidRPr="00213791" w:rsidRDefault="00213791" w:rsidP="00213791">
            <w:pPr>
              <w:pBdr>
                <w:top w:val="nil"/>
                <w:left w:val="nil"/>
                <w:bottom w:val="nil"/>
                <w:right w:val="nil"/>
                <w:between w:val="nil"/>
              </w:pBdr>
              <w:suppressAutoHyphens/>
              <w:spacing w:line="240" w:lineRule="auto"/>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rPr>
            </w:pPr>
          </w:p>
        </w:tc>
      </w:tr>
      <w:tr w:rsidR="00890A4D" w:rsidRPr="00213791" w:rsidTr="001072B9">
        <w:tc>
          <w:tcPr>
            <w:tcW w:w="4629" w:type="dxa"/>
          </w:tcPr>
          <w:p w:rsidR="00890A4D" w:rsidRPr="00213791" w:rsidRDefault="00890A4D" w:rsidP="00213791">
            <w:pPr>
              <w:pBdr>
                <w:top w:val="nil"/>
                <w:left w:val="nil"/>
                <w:bottom w:val="nil"/>
                <w:right w:val="nil"/>
                <w:between w:val="nil"/>
              </w:pBdr>
              <w:suppressAutoHyphens/>
              <w:spacing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rPr>
            </w:pPr>
            <w:r>
              <w:rPr>
                <w:rFonts w:ascii="Times New Roman" w:eastAsia="Times New Roman" w:hAnsi="Times New Roman" w:cs="Times New Roman"/>
                <w:color w:val="000000"/>
                <w:position w:val="-1"/>
                <w:sz w:val="24"/>
                <w:szCs w:val="24"/>
              </w:rPr>
              <w:t>…</w:t>
            </w:r>
          </w:p>
        </w:tc>
        <w:tc>
          <w:tcPr>
            <w:tcW w:w="2170" w:type="dxa"/>
          </w:tcPr>
          <w:p w:rsidR="00890A4D" w:rsidRPr="00213791" w:rsidRDefault="00890A4D" w:rsidP="00213791">
            <w:pPr>
              <w:pBdr>
                <w:top w:val="nil"/>
                <w:left w:val="nil"/>
                <w:bottom w:val="nil"/>
                <w:right w:val="nil"/>
                <w:between w:val="nil"/>
              </w:pBdr>
              <w:suppressAutoHyphens/>
              <w:spacing w:line="240" w:lineRule="auto"/>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rPr>
            </w:pPr>
          </w:p>
        </w:tc>
        <w:tc>
          <w:tcPr>
            <w:tcW w:w="2552" w:type="dxa"/>
          </w:tcPr>
          <w:p w:rsidR="00890A4D" w:rsidRPr="00213791" w:rsidRDefault="00890A4D" w:rsidP="00213791">
            <w:pPr>
              <w:pBdr>
                <w:top w:val="nil"/>
                <w:left w:val="nil"/>
                <w:bottom w:val="nil"/>
                <w:right w:val="nil"/>
                <w:between w:val="nil"/>
              </w:pBdr>
              <w:suppressAutoHyphens/>
              <w:spacing w:line="240" w:lineRule="auto"/>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rPr>
            </w:pPr>
          </w:p>
        </w:tc>
      </w:tr>
      <w:tr w:rsidR="00213791" w:rsidRPr="00213791" w:rsidTr="001072B9">
        <w:tc>
          <w:tcPr>
            <w:tcW w:w="4629" w:type="dxa"/>
          </w:tcPr>
          <w:p w:rsidR="00213791" w:rsidRPr="00213791" w:rsidRDefault="00213791" w:rsidP="00213791">
            <w:pPr>
              <w:pBdr>
                <w:top w:val="nil"/>
                <w:left w:val="nil"/>
                <w:bottom w:val="nil"/>
                <w:right w:val="nil"/>
                <w:between w:val="nil"/>
              </w:pBdr>
              <w:suppressAutoHyphens/>
              <w:spacing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rPr>
            </w:pPr>
            <w:r w:rsidRPr="00213791">
              <w:rPr>
                <w:rFonts w:ascii="Times New Roman" w:eastAsia="Times New Roman" w:hAnsi="Times New Roman" w:cs="Times New Roman"/>
                <w:b/>
                <w:color w:val="000000"/>
                <w:position w:val="-1"/>
                <w:sz w:val="24"/>
                <w:szCs w:val="24"/>
              </w:rPr>
              <w:t>Всього</w:t>
            </w:r>
          </w:p>
        </w:tc>
        <w:tc>
          <w:tcPr>
            <w:tcW w:w="2170" w:type="dxa"/>
          </w:tcPr>
          <w:p w:rsidR="00213791" w:rsidRPr="00213791" w:rsidRDefault="00213791" w:rsidP="00213791">
            <w:pPr>
              <w:pBdr>
                <w:top w:val="nil"/>
                <w:left w:val="nil"/>
                <w:bottom w:val="nil"/>
                <w:right w:val="nil"/>
                <w:between w:val="nil"/>
              </w:pBdr>
              <w:suppressAutoHyphens/>
              <w:spacing w:line="240" w:lineRule="auto"/>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rPr>
            </w:pPr>
          </w:p>
        </w:tc>
        <w:tc>
          <w:tcPr>
            <w:tcW w:w="2552" w:type="dxa"/>
          </w:tcPr>
          <w:p w:rsidR="00213791" w:rsidRPr="00213791" w:rsidRDefault="00213791" w:rsidP="00213791">
            <w:pPr>
              <w:pBdr>
                <w:top w:val="nil"/>
                <w:left w:val="nil"/>
                <w:bottom w:val="nil"/>
                <w:right w:val="nil"/>
                <w:between w:val="nil"/>
              </w:pBdr>
              <w:suppressAutoHyphens/>
              <w:spacing w:line="240" w:lineRule="auto"/>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rPr>
            </w:pPr>
          </w:p>
        </w:tc>
      </w:tr>
    </w:tbl>
    <w:p w:rsidR="00213791" w:rsidRPr="00213791" w:rsidRDefault="00213791" w:rsidP="00213791">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rPr>
      </w:pPr>
      <w:r w:rsidRPr="00213791">
        <w:rPr>
          <w:rFonts w:ascii="Times New Roman" w:eastAsia="Times New Roman" w:hAnsi="Times New Roman" w:cs="Times New Roman"/>
          <w:color w:val="000000"/>
          <w:position w:val="-1"/>
          <w:sz w:val="24"/>
          <w:szCs w:val="24"/>
        </w:rPr>
        <w:t>Обґрунтування внесених змін:</w:t>
      </w:r>
    </w:p>
    <w:p w:rsidR="00213791" w:rsidRPr="00213791" w:rsidRDefault="00213791" w:rsidP="00213791">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sz w:val="24"/>
          <w:szCs w:val="24"/>
        </w:rPr>
      </w:pPr>
      <w:r w:rsidRPr="00213791">
        <w:rPr>
          <w:rFonts w:ascii="Times New Roman" w:eastAsia="Times New Roman" w:hAnsi="Times New Roman" w:cs="Times New Roman"/>
          <w:color w:val="000000"/>
          <w:position w:val="-1"/>
          <w:sz w:val="24"/>
          <w:szCs w:val="24"/>
        </w:rPr>
        <w:t>_____________________________________________________________________________</w:t>
      </w:r>
    </w:p>
    <w:p w:rsidR="00213791" w:rsidRPr="00213791" w:rsidRDefault="00213791" w:rsidP="00213791">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sz w:val="24"/>
          <w:szCs w:val="24"/>
        </w:rPr>
      </w:pPr>
      <w:r w:rsidRPr="00213791">
        <w:rPr>
          <w:rFonts w:ascii="Times New Roman" w:eastAsia="Times New Roman" w:hAnsi="Times New Roman" w:cs="Times New Roman"/>
          <w:color w:val="000000"/>
          <w:position w:val="-1"/>
          <w:sz w:val="24"/>
          <w:szCs w:val="24"/>
        </w:rPr>
        <w:t>_____________________________________________________________________________</w:t>
      </w:r>
    </w:p>
    <w:p w:rsidR="00213791" w:rsidRPr="00213791" w:rsidRDefault="00213791" w:rsidP="00213791">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sz w:val="24"/>
          <w:szCs w:val="24"/>
        </w:rPr>
      </w:pPr>
      <w:r w:rsidRPr="00213791">
        <w:rPr>
          <w:rFonts w:ascii="Times New Roman" w:eastAsia="Times New Roman" w:hAnsi="Times New Roman" w:cs="Times New Roman"/>
          <w:color w:val="000000"/>
          <w:position w:val="-1"/>
          <w:sz w:val="24"/>
          <w:szCs w:val="24"/>
        </w:rPr>
        <w:t>_____________________________________________________________________________</w:t>
      </w:r>
    </w:p>
    <w:p w:rsidR="00213791" w:rsidRPr="00C45E10" w:rsidRDefault="00213791" w:rsidP="00C45E10">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sz w:val="24"/>
          <w:szCs w:val="24"/>
        </w:rPr>
      </w:pPr>
      <w:r w:rsidRPr="00213791">
        <w:rPr>
          <w:rFonts w:ascii="Times New Roman" w:eastAsia="Times New Roman" w:hAnsi="Times New Roman" w:cs="Times New Roman"/>
          <w:color w:val="000000"/>
          <w:position w:val="-1"/>
          <w:sz w:val="24"/>
          <w:szCs w:val="24"/>
        </w:rPr>
        <w:t>_____________________________________________________________________________</w:t>
      </w:r>
    </w:p>
    <w:p w:rsidR="00213791" w:rsidRPr="00213791" w:rsidRDefault="00213791" w:rsidP="00213791">
      <w:pPr>
        <w:pBdr>
          <w:top w:val="nil"/>
          <w:left w:val="nil"/>
          <w:bottom w:val="nil"/>
          <w:right w:val="nil"/>
          <w:between w:val="nil"/>
        </w:pBdr>
        <w:suppressAutoHyphens/>
        <w:spacing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rPr>
      </w:pPr>
      <w:r w:rsidRPr="00213791">
        <w:rPr>
          <w:rFonts w:ascii="Times New Roman" w:eastAsia="Times New Roman" w:hAnsi="Times New Roman" w:cs="Times New Roman"/>
          <w:b/>
          <w:color w:val="000000"/>
          <w:position w:val="-1"/>
          <w:sz w:val="24"/>
          <w:szCs w:val="24"/>
        </w:rPr>
        <w:t>Розділ ІІІ. Висновок Конкурсної комісії щодо внесення про</w:t>
      </w:r>
      <w:r w:rsidR="00B31251">
        <w:rPr>
          <w:rFonts w:ascii="Times New Roman" w:eastAsia="Times New Roman" w:hAnsi="Times New Roman" w:cs="Times New Roman"/>
          <w:b/>
          <w:color w:val="000000"/>
          <w:position w:val="-1"/>
          <w:sz w:val="24"/>
          <w:szCs w:val="24"/>
        </w:rPr>
        <w:t>е</w:t>
      </w:r>
      <w:r w:rsidRPr="00213791">
        <w:rPr>
          <w:rFonts w:ascii="Times New Roman" w:eastAsia="Times New Roman" w:hAnsi="Times New Roman" w:cs="Times New Roman"/>
          <w:b/>
          <w:color w:val="000000"/>
          <w:position w:val="-1"/>
          <w:sz w:val="24"/>
          <w:szCs w:val="24"/>
        </w:rPr>
        <w:t>кту, запропонованого до фінансування за рахунок коштів шкільно</w:t>
      </w:r>
      <w:r w:rsidR="00C45E10">
        <w:rPr>
          <w:rFonts w:ascii="Times New Roman" w:eastAsia="Times New Roman" w:hAnsi="Times New Roman" w:cs="Times New Roman"/>
          <w:b/>
          <w:color w:val="000000"/>
          <w:position w:val="-1"/>
          <w:sz w:val="24"/>
          <w:szCs w:val="24"/>
        </w:rPr>
        <w:t xml:space="preserve">го </w:t>
      </w:r>
      <w:r w:rsidR="00264D0F">
        <w:rPr>
          <w:rFonts w:ascii="Times New Roman" w:eastAsia="Times New Roman" w:hAnsi="Times New Roman" w:cs="Times New Roman"/>
          <w:b/>
          <w:color w:val="000000"/>
          <w:position w:val="-1"/>
          <w:sz w:val="24"/>
          <w:szCs w:val="24"/>
        </w:rPr>
        <w:t xml:space="preserve">громадського </w:t>
      </w:r>
      <w:r w:rsidR="00C45E10">
        <w:rPr>
          <w:rFonts w:ascii="Times New Roman" w:eastAsia="Times New Roman" w:hAnsi="Times New Roman" w:cs="Times New Roman"/>
          <w:b/>
          <w:color w:val="000000"/>
          <w:position w:val="-1"/>
          <w:sz w:val="24"/>
          <w:szCs w:val="24"/>
        </w:rPr>
        <w:t>бюджету, в перелік про</w:t>
      </w:r>
      <w:r w:rsidR="00B31251">
        <w:rPr>
          <w:rFonts w:ascii="Times New Roman" w:eastAsia="Times New Roman" w:hAnsi="Times New Roman" w:cs="Times New Roman"/>
          <w:b/>
          <w:color w:val="000000"/>
          <w:position w:val="-1"/>
          <w:sz w:val="24"/>
          <w:szCs w:val="24"/>
        </w:rPr>
        <w:t>е</w:t>
      </w:r>
      <w:r w:rsidR="00C45E10">
        <w:rPr>
          <w:rFonts w:ascii="Times New Roman" w:eastAsia="Times New Roman" w:hAnsi="Times New Roman" w:cs="Times New Roman"/>
          <w:b/>
          <w:color w:val="000000"/>
          <w:position w:val="-1"/>
          <w:sz w:val="24"/>
          <w:szCs w:val="24"/>
        </w:rPr>
        <w:t xml:space="preserve">ктів </w:t>
      </w:r>
      <w:r w:rsidRPr="00213791">
        <w:rPr>
          <w:rFonts w:ascii="Times New Roman" w:eastAsia="Times New Roman" w:hAnsi="Times New Roman" w:cs="Times New Roman"/>
          <w:b/>
          <w:color w:val="000000"/>
          <w:position w:val="-1"/>
          <w:sz w:val="24"/>
          <w:szCs w:val="24"/>
        </w:rPr>
        <w:t>для голосування</w:t>
      </w:r>
      <w:r w:rsidRPr="00213791">
        <w:rPr>
          <w:rFonts w:ascii="Times New Roman" w:eastAsia="Times New Roman" w:hAnsi="Times New Roman" w:cs="Times New Roman"/>
          <w:color w:val="000000"/>
          <w:position w:val="-1"/>
          <w:sz w:val="24"/>
          <w:szCs w:val="24"/>
        </w:rPr>
        <w:t xml:space="preserve"> </w:t>
      </w:r>
    </w:p>
    <w:tbl>
      <w:tblPr>
        <w:tblW w:w="6588" w:type="dxa"/>
        <w:tblLayout w:type="fixed"/>
        <w:tblLook w:val="0000" w:firstRow="0" w:lastRow="0" w:firstColumn="0" w:lastColumn="0" w:noHBand="0" w:noVBand="0"/>
      </w:tblPr>
      <w:tblGrid>
        <w:gridCol w:w="1914"/>
        <w:gridCol w:w="894"/>
        <w:gridCol w:w="2934"/>
        <w:gridCol w:w="846"/>
      </w:tblGrid>
      <w:tr w:rsidR="00213791" w:rsidRPr="00213791" w:rsidTr="001072B9">
        <w:tc>
          <w:tcPr>
            <w:tcW w:w="1914" w:type="dxa"/>
            <w:tcBorders>
              <w:right w:val="single" w:sz="4" w:space="0" w:color="000000"/>
            </w:tcBorders>
          </w:tcPr>
          <w:p w:rsidR="00213791" w:rsidRPr="00213791" w:rsidRDefault="00890A4D" w:rsidP="00213791">
            <w:pPr>
              <w:pBdr>
                <w:top w:val="nil"/>
                <w:left w:val="nil"/>
                <w:bottom w:val="nil"/>
                <w:right w:val="nil"/>
                <w:between w:val="nil"/>
              </w:pBdr>
              <w:suppressAutoHyphens/>
              <w:spacing w:line="240" w:lineRule="auto"/>
              <w:ind w:leftChars="-1" w:hangingChars="1" w:hanging="2"/>
              <w:jc w:val="right"/>
              <w:textDirection w:val="btLr"/>
              <w:textAlignment w:val="top"/>
              <w:outlineLvl w:val="0"/>
              <w:rPr>
                <w:rFonts w:ascii="Times New Roman" w:eastAsia="Times New Roman" w:hAnsi="Times New Roman" w:cs="Times New Roman"/>
                <w:color w:val="000000"/>
                <w:position w:val="-1"/>
                <w:sz w:val="24"/>
                <w:szCs w:val="24"/>
              </w:rPr>
            </w:pPr>
            <w:r>
              <w:rPr>
                <w:rFonts w:ascii="Times New Roman" w:eastAsia="Times New Roman" w:hAnsi="Times New Roman" w:cs="Times New Roman"/>
                <w:color w:val="000000"/>
                <w:position w:val="-1"/>
                <w:sz w:val="24"/>
                <w:szCs w:val="24"/>
              </w:rPr>
              <w:t xml:space="preserve">  </w:t>
            </w:r>
            <w:r w:rsidR="00213791" w:rsidRPr="00213791">
              <w:rPr>
                <w:rFonts w:ascii="Times New Roman" w:eastAsia="Times New Roman" w:hAnsi="Times New Roman" w:cs="Times New Roman"/>
                <w:color w:val="000000"/>
                <w:position w:val="-1"/>
                <w:sz w:val="24"/>
                <w:szCs w:val="24"/>
              </w:rPr>
              <w:t>позитивний</w:t>
            </w:r>
          </w:p>
        </w:tc>
        <w:tc>
          <w:tcPr>
            <w:tcW w:w="894" w:type="dxa"/>
            <w:tcBorders>
              <w:top w:val="single" w:sz="4" w:space="0" w:color="000000"/>
              <w:left w:val="single" w:sz="4" w:space="0" w:color="000000"/>
              <w:bottom w:val="single" w:sz="4" w:space="0" w:color="000000"/>
              <w:right w:val="single" w:sz="4" w:space="0" w:color="000000"/>
            </w:tcBorders>
          </w:tcPr>
          <w:p w:rsidR="00213791" w:rsidRPr="00213791" w:rsidRDefault="00213791" w:rsidP="00213791">
            <w:pPr>
              <w:pBdr>
                <w:top w:val="nil"/>
                <w:left w:val="nil"/>
                <w:bottom w:val="nil"/>
                <w:right w:val="nil"/>
                <w:between w:val="nil"/>
              </w:pBdr>
              <w:suppressAutoHyphens/>
              <w:spacing w:line="240" w:lineRule="auto"/>
              <w:ind w:leftChars="-1" w:hangingChars="1" w:hanging="2"/>
              <w:textDirection w:val="btLr"/>
              <w:textAlignment w:val="top"/>
              <w:outlineLvl w:val="0"/>
              <w:rPr>
                <w:rFonts w:ascii="Times New Roman" w:eastAsia="Times New Roman" w:hAnsi="Times New Roman" w:cs="Times New Roman"/>
                <w:color w:val="000000"/>
                <w:position w:val="-1"/>
                <w:sz w:val="24"/>
                <w:szCs w:val="24"/>
              </w:rPr>
            </w:pPr>
          </w:p>
        </w:tc>
        <w:tc>
          <w:tcPr>
            <w:tcW w:w="2934" w:type="dxa"/>
            <w:tcBorders>
              <w:left w:val="single" w:sz="4" w:space="0" w:color="000000"/>
              <w:right w:val="single" w:sz="4" w:space="0" w:color="000000"/>
            </w:tcBorders>
          </w:tcPr>
          <w:p w:rsidR="00213791" w:rsidRPr="00213791" w:rsidRDefault="00213791" w:rsidP="00213791">
            <w:pPr>
              <w:pBdr>
                <w:top w:val="nil"/>
                <w:left w:val="nil"/>
                <w:bottom w:val="nil"/>
                <w:right w:val="nil"/>
                <w:between w:val="nil"/>
              </w:pBdr>
              <w:suppressAutoHyphens/>
              <w:spacing w:line="240" w:lineRule="auto"/>
              <w:ind w:leftChars="-1" w:hangingChars="1" w:hanging="2"/>
              <w:jc w:val="right"/>
              <w:textDirection w:val="btLr"/>
              <w:textAlignment w:val="top"/>
              <w:outlineLvl w:val="0"/>
              <w:rPr>
                <w:rFonts w:ascii="Times New Roman" w:eastAsia="Times New Roman" w:hAnsi="Times New Roman" w:cs="Times New Roman"/>
                <w:color w:val="000000"/>
                <w:position w:val="-1"/>
                <w:sz w:val="24"/>
                <w:szCs w:val="24"/>
              </w:rPr>
            </w:pPr>
            <w:r w:rsidRPr="00213791">
              <w:rPr>
                <w:rFonts w:ascii="Times New Roman" w:eastAsia="Times New Roman" w:hAnsi="Times New Roman" w:cs="Times New Roman"/>
                <w:color w:val="000000"/>
                <w:position w:val="-1"/>
                <w:sz w:val="24"/>
                <w:szCs w:val="24"/>
              </w:rPr>
              <w:t>негативний</w:t>
            </w:r>
          </w:p>
        </w:tc>
        <w:tc>
          <w:tcPr>
            <w:tcW w:w="846" w:type="dxa"/>
            <w:tcBorders>
              <w:top w:val="single" w:sz="4" w:space="0" w:color="000000"/>
              <w:left w:val="single" w:sz="4" w:space="0" w:color="000000"/>
              <w:bottom w:val="single" w:sz="4" w:space="0" w:color="000000"/>
              <w:right w:val="single" w:sz="4" w:space="0" w:color="000000"/>
            </w:tcBorders>
          </w:tcPr>
          <w:p w:rsidR="00213791" w:rsidRPr="00213791" w:rsidRDefault="00213791" w:rsidP="00213791">
            <w:pPr>
              <w:pBdr>
                <w:top w:val="nil"/>
                <w:left w:val="nil"/>
                <w:bottom w:val="nil"/>
                <w:right w:val="nil"/>
                <w:between w:val="nil"/>
              </w:pBdr>
              <w:suppressAutoHyphens/>
              <w:spacing w:line="240" w:lineRule="auto"/>
              <w:ind w:leftChars="-1" w:hangingChars="1" w:hanging="2"/>
              <w:textDirection w:val="btLr"/>
              <w:textAlignment w:val="top"/>
              <w:outlineLvl w:val="0"/>
              <w:rPr>
                <w:rFonts w:ascii="Times New Roman" w:eastAsia="Times New Roman" w:hAnsi="Times New Roman" w:cs="Times New Roman"/>
                <w:color w:val="000000"/>
                <w:position w:val="-1"/>
                <w:sz w:val="24"/>
                <w:szCs w:val="24"/>
              </w:rPr>
            </w:pPr>
          </w:p>
        </w:tc>
      </w:tr>
    </w:tbl>
    <w:p w:rsidR="00213791" w:rsidRPr="00213791" w:rsidRDefault="00213791" w:rsidP="00C45E10">
      <w:pPr>
        <w:pBdr>
          <w:top w:val="nil"/>
          <w:left w:val="nil"/>
          <w:bottom w:val="nil"/>
          <w:right w:val="nil"/>
          <w:between w:val="nil"/>
        </w:pBdr>
        <w:suppressAutoHyphens/>
        <w:spacing w:line="240" w:lineRule="auto"/>
        <w:jc w:val="both"/>
        <w:textDirection w:val="btLr"/>
        <w:textAlignment w:val="top"/>
        <w:outlineLvl w:val="0"/>
        <w:rPr>
          <w:rFonts w:ascii="Times New Roman" w:eastAsia="Times New Roman" w:hAnsi="Times New Roman" w:cs="Times New Roman"/>
          <w:color w:val="000000"/>
          <w:position w:val="-1"/>
          <w:sz w:val="24"/>
          <w:szCs w:val="24"/>
        </w:rPr>
      </w:pPr>
    </w:p>
    <w:p w:rsidR="00213791" w:rsidRPr="00213791" w:rsidRDefault="00213791" w:rsidP="00213791">
      <w:pPr>
        <w:pBdr>
          <w:top w:val="nil"/>
          <w:left w:val="nil"/>
          <w:bottom w:val="nil"/>
          <w:right w:val="nil"/>
          <w:between w:val="nil"/>
        </w:pBdr>
        <w:suppressAutoHyphens/>
        <w:spacing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rPr>
      </w:pPr>
      <w:r w:rsidRPr="00213791">
        <w:rPr>
          <w:rFonts w:ascii="Times New Roman" w:eastAsia="Times New Roman" w:hAnsi="Times New Roman" w:cs="Times New Roman"/>
          <w:color w:val="000000"/>
          <w:position w:val="-1"/>
          <w:sz w:val="24"/>
          <w:szCs w:val="24"/>
        </w:rPr>
        <w:t>Обґрунтування/зауваження:</w:t>
      </w:r>
    </w:p>
    <w:p w:rsidR="00213791" w:rsidRPr="00213791" w:rsidRDefault="00213791" w:rsidP="00213791">
      <w:pPr>
        <w:pBdr>
          <w:top w:val="nil"/>
          <w:left w:val="nil"/>
          <w:bottom w:val="nil"/>
          <w:right w:val="nil"/>
          <w:between w:val="nil"/>
        </w:pBdr>
        <w:suppressAutoHyphens/>
        <w:spacing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rPr>
      </w:pPr>
      <w:r w:rsidRPr="00213791">
        <w:rPr>
          <w:rFonts w:ascii="Times New Roman" w:eastAsia="Times New Roman" w:hAnsi="Times New Roman" w:cs="Times New Roman"/>
          <w:color w:val="000000"/>
          <w:position w:val="-1"/>
          <w:sz w:val="24"/>
          <w:szCs w:val="24"/>
        </w:rPr>
        <w:t>……………………</w:t>
      </w:r>
      <w:r w:rsidR="00B31251">
        <w:rPr>
          <w:rFonts w:ascii="Times New Roman" w:eastAsia="Times New Roman" w:hAnsi="Times New Roman" w:cs="Times New Roman"/>
          <w:color w:val="000000"/>
          <w:position w:val="-1"/>
          <w:sz w:val="24"/>
          <w:szCs w:val="24"/>
        </w:rPr>
        <w:t>………………………………………………………………………………</w:t>
      </w:r>
      <w:r w:rsidRPr="00213791">
        <w:rPr>
          <w:rFonts w:ascii="Times New Roman" w:eastAsia="Times New Roman" w:hAnsi="Times New Roman" w:cs="Times New Roman"/>
          <w:color w:val="000000"/>
          <w:position w:val="-1"/>
          <w:sz w:val="24"/>
          <w:szCs w:val="24"/>
        </w:rPr>
        <w:t>…………………………</w:t>
      </w:r>
      <w:r w:rsidR="00B31251">
        <w:rPr>
          <w:rFonts w:ascii="Times New Roman" w:eastAsia="Times New Roman" w:hAnsi="Times New Roman" w:cs="Times New Roman"/>
          <w:color w:val="000000"/>
          <w:position w:val="-1"/>
          <w:sz w:val="24"/>
          <w:szCs w:val="24"/>
        </w:rPr>
        <w:t>……</w:t>
      </w:r>
      <w:r w:rsidRPr="00213791">
        <w:rPr>
          <w:rFonts w:ascii="Times New Roman" w:eastAsia="Times New Roman" w:hAnsi="Times New Roman" w:cs="Times New Roman"/>
          <w:color w:val="000000"/>
          <w:position w:val="-1"/>
          <w:sz w:val="24"/>
          <w:szCs w:val="24"/>
        </w:rPr>
        <w:t>………………………………………………………………………………</w:t>
      </w:r>
    </w:p>
    <w:p w:rsidR="00213791" w:rsidRPr="00213791" w:rsidRDefault="00213791" w:rsidP="00213791">
      <w:pPr>
        <w:pBdr>
          <w:top w:val="nil"/>
          <w:left w:val="nil"/>
          <w:bottom w:val="nil"/>
          <w:right w:val="nil"/>
          <w:between w:val="nil"/>
        </w:pBdr>
        <w:suppressAutoHyphens/>
        <w:spacing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rPr>
      </w:pPr>
      <w:r w:rsidRPr="00213791">
        <w:rPr>
          <w:rFonts w:ascii="Times New Roman" w:eastAsia="Times New Roman" w:hAnsi="Times New Roman" w:cs="Times New Roman"/>
          <w:i/>
          <w:color w:val="000000"/>
          <w:position w:val="-1"/>
          <w:sz w:val="24"/>
          <w:szCs w:val="24"/>
        </w:rPr>
        <w:lastRenderedPageBreak/>
        <w:t>Голова Конкурсної комісії  П.І.П та підпис</w:t>
      </w:r>
    </w:p>
    <w:p w:rsidR="00213791" w:rsidRPr="00213791" w:rsidRDefault="00B31251" w:rsidP="00213791">
      <w:pPr>
        <w:pBdr>
          <w:top w:val="nil"/>
          <w:left w:val="nil"/>
          <w:bottom w:val="nil"/>
          <w:right w:val="nil"/>
          <w:between w:val="nil"/>
        </w:pBdr>
        <w:suppressAutoHyphens/>
        <w:spacing w:line="240" w:lineRule="auto"/>
        <w:ind w:leftChars="-1" w:hangingChars="1" w:hanging="2"/>
        <w:jc w:val="both"/>
        <w:textDirection w:val="btLr"/>
        <w:textAlignment w:val="top"/>
        <w:outlineLvl w:val="0"/>
        <w:rPr>
          <w:rFonts w:ascii="Times New Roman" w:eastAsia="Arial" w:hAnsi="Times New Roman" w:cs="Times New Roman"/>
          <w:sz w:val="24"/>
          <w:szCs w:val="24"/>
          <w:lang w:eastAsia="ru-RU"/>
        </w:rPr>
      </w:pPr>
      <w:r>
        <w:rPr>
          <w:rFonts w:ascii="Times New Roman" w:eastAsia="Times New Roman" w:hAnsi="Times New Roman" w:cs="Times New Roman"/>
          <w:i/>
          <w:color w:val="000000"/>
          <w:position w:val="-1"/>
          <w:sz w:val="24"/>
          <w:szCs w:val="24"/>
        </w:rPr>
        <w:t xml:space="preserve">                                                                  </w:t>
      </w:r>
      <w:r w:rsidR="00213791" w:rsidRPr="00213791">
        <w:rPr>
          <w:rFonts w:ascii="Times New Roman" w:eastAsia="Times New Roman" w:hAnsi="Times New Roman" w:cs="Times New Roman"/>
          <w:i/>
          <w:color w:val="000000"/>
          <w:position w:val="-1"/>
          <w:sz w:val="24"/>
          <w:szCs w:val="24"/>
        </w:rPr>
        <w:t>_________</w:t>
      </w:r>
      <w:r w:rsidR="00213791">
        <w:rPr>
          <w:rFonts w:ascii="Times New Roman" w:eastAsia="Times New Roman" w:hAnsi="Times New Roman" w:cs="Times New Roman"/>
          <w:i/>
          <w:color w:val="000000"/>
          <w:position w:val="-1"/>
          <w:sz w:val="24"/>
          <w:szCs w:val="24"/>
        </w:rPr>
        <w:t>_______________________________</w:t>
      </w:r>
    </w:p>
    <w:sectPr w:rsidR="00213791" w:rsidRPr="00213791" w:rsidSect="001072B9">
      <w:pgSz w:w="11906" w:h="16838"/>
      <w:pgMar w:top="568" w:right="991" w:bottom="709" w:left="1276"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601A3"/>
    <w:multiLevelType w:val="multilevel"/>
    <w:tmpl w:val="D814F6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8D343AD"/>
    <w:multiLevelType w:val="hybridMultilevel"/>
    <w:tmpl w:val="F3F6D076"/>
    <w:lvl w:ilvl="0" w:tplc="799E218C">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ED93DF5"/>
    <w:multiLevelType w:val="hybridMultilevel"/>
    <w:tmpl w:val="47DC5A2E"/>
    <w:lvl w:ilvl="0" w:tplc="799E218C">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18B334DD"/>
    <w:multiLevelType w:val="multilevel"/>
    <w:tmpl w:val="7CB23A5A"/>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E0F6554"/>
    <w:multiLevelType w:val="multilevel"/>
    <w:tmpl w:val="11F8AD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24994CE8"/>
    <w:multiLevelType w:val="multilevel"/>
    <w:tmpl w:val="5F022F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28BC7D00"/>
    <w:multiLevelType w:val="multilevel"/>
    <w:tmpl w:val="6C0A24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29392827"/>
    <w:multiLevelType w:val="multilevel"/>
    <w:tmpl w:val="43080EA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nsid w:val="31DC0B84"/>
    <w:multiLevelType w:val="hybridMultilevel"/>
    <w:tmpl w:val="CFC8A8F6"/>
    <w:lvl w:ilvl="0" w:tplc="799E218C">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321A5B55"/>
    <w:multiLevelType w:val="hybridMultilevel"/>
    <w:tmpl w:val="50B6DAE8"/>
    <w:lvl w:ilvl="0" w:tplc="799E218C">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35A64FD5"/>
    <w:multiLevelType w:val="hybridMultilevel"/>
    <w:tmpl w:val="DE840436"/>
    <w:lvl w:ilvl="0" w:tplc="799E218C">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39715576"/>
    <w:multiLevelType w:val="hybridMultilevel"/>
    <w:tmpl w:val="8EF61B0C"/>
    <w:lvl w:ilvl="0" w:tplc="799E218C">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41CE493C"/>
    <w:multiLevelType w:val="hybridMultilevel"/>
    <w:tmpl w:val="8DEC0904"/>
    <w:lvl w:ilvl="0" w:tplc="799E218C">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4303174E"/>
    <w:multiLevelType w:val="hybridMultilevel"/>
    <w:tmpl w:val="68C006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49417D7"/>
    <w:multiLevelType w:val="multilevel"/>
    <w:tmpl w:val="7B2005D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
    <w:nsid w:val="4DD245D4"/>
    <w:multiLevelType w:val="hybridMultilevel"/>
    <w:tmpl w:val="4B30EBB0"/>
    <w:lvl w:ilvl="0" w:tplc="799E218C">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51BD09E9"/>
    <w:multiLevelType w:val="multilevel"/>
    <w:tmpl w:val="A35EC4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53F76C86"/>
    <w:multiLevelType w:val="multilevel"/>
    <w:tmpl w:val="5CFEFA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5C95007D"/>
    <w:multiLevelType w:val="hybridMultilevel"/>
    <w:tmpl w:val="B0868ECE"/>
    <w:lvl w:ilvl="0" w:tplc="799E218C">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69537381"/>
    <w:multiLevelType w:val="hybridMultilevel"/>
    <w:tmpl w:val="D76AB532"/>
    <w:lvl w:ilvl="0" w:tplc="799E218C">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69B21F59"/>
    <w:multiLevelType w:val="hybridMultilevel"/>
    <w:tmpl w:val="C68EEA64"/>
    <w:lvl w:ilvl="0" w:tplc="799E218C">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77A014DF"/>
    <w:multiLevelType w:val="multilevel"/>
    <w:tmpl w:val="AE9879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nsid w:val="79533C07"/>
    <w:multiLevelType w:val="hybridMultilevel"/>
    <w:tmpl w:val="563EDB1C"/>
    <w:lvl w:ilvl="0" w:tplc="799E218C">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7"/>
  </w:num>
  <w:num w:numId="4">
    <w:abstractNumId w:val="6"/>
  </w:num>
  <w:num w:numId="5">
    <w:abstractNumId w:val="21"/>
  </w:num>
  <w:num w:numId="6">
    <w:abstractNumId w:val="5"/>
  </w:num>
  <w:num w:numId="7">
    <w:abstractNumId w:val="14"/>
  </w:num>
  <w:num w:numId="8">
    <w:abstractNumId w:val="4"/>
  </w:num>
  <w:num w:numId="9">
    <w:abstractNumId w:val="16"/>
  </w:num>
  <w:num w:numId="10">
    <w:abstractNumId w:val="7"/>
  </w:num>
  <w:num w:numId="11">
    <w:abstractNumId w:val="13"/>
  </w:num>
  <w:num w:numId="12">
    <w:abstractNumId w:val="18"/>
  </w:num>
  <w:num w:numId="13">
    <w:abstractNumId w:val="8"/>
  </w:num>
  <w:num w:numId="14">
    <w:abstractNumId w:val="15"/>
  </w:num>
  <w:num w:numId="15">
    <w:abstractNumId w:val="11"/>
  </w:num>
  <w:num w:numId="16">
    <w:abstractNumId w:val="12"/>
  </w:num>
  <w:num w:numId="17">
    <w:abstractNumId w:val="22"/>
  </w:num>
  <w:num w:numId="18">
    <w:abstractNumId w:val="19"/>
  </w:num>
  <w:num w:numId="19">
    <w:abstractNumId w:val="10"/>
  </w:num>
  <w:num w:numId="20">
    <w:abstractNumId w:val="9"/>
  </w:num>
  <w:num w:numId="21">
    <w:abstractNumId w:val="20"/>
  </w:num>
  <w:num w:numId="22">
    <w:abstractNumId w:val="1"/>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E29"/>
    <w:rsid w:val="001072B9"/>
    <w:rsid w:val="0014208E"/>
    <w:rsid w:val="00213791"/>
    <w:rsid w:val="00242537"/>
    <w:rsid w:val="00264D0F"/>
    <w:rsid w:val="00387301"/>
    <w:rsid w:val="003C3299"/>
    <w:rsid w:val="00652F87"/>
    <w:rsid w:val="00890A4D"/>
    <w:rsid w:val="00936E16"/>
    <w:rsid w:val="00B31251"/>
    <w:rsid w:val="00B41E29"/>
    <w:rsid w:val="00B5451A"/>
    <w:rsid w:val="00C45E10"/>
    <w:rsid w:val="00CF32C4"/>
    <w:rsid w:val="00E73DB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rsid w:val="00213791"/>
    <w:pPr>
      <w:keepNext/>
      <w:keepLines/>
      <w:spacing w:before="480" w:after="120" w:line="259" w:lineRule="auto"/>
      <w:outlineLvl w:val="0"/>
    </w:pPr>
    <w:rPr>
      <w:rFonts w:ascii="Calibri" w:eastAsia="Calibri" w:hAnsi="Calibri" w:cs="Calibri"/>
      <w:b/>
      <w:sz w:val="48"/>
      <w:szCs w:val="48"/>
      <w:lang w:eastAsia="ru-RU"/>
    </w:rPr>
  </w:style>
  <w:style w:type="paragraph" w:styleId="2">
    <w:name w:val="heading 2"/>
    <w:basedOn w:val="a"/>
    <w:next w:val="a"/>
    <w:link w:val="20"/>
    <w:rsid w:val="00213791"/>
    <w:pPr>
      <w:keepNext/>
      <w:keepLines/>
      <w:spacing w:before="360" w:after="80" w:line="259" w:lineRule="auto"/>
      <w:outlineLvl w:val="1"/>
    </w:pPr>
    <w:rPr>
      <w:rFonts w:ascii="Calibri" w:eastAsia="Calibri" w:hAnsi="Calibri" w:cs="Calibri"/>
      <w:b/>
      <w:sz w:val="36"/>
      <w:szCs w:val="36"/>
      <w:lang w:eastAsia="ru-RU"/>
    </w:rPr>
  </w:style>
  <w:style w:type="paragraph" w:styleId="3">
    <w:name w:val="heading 3"/>
    <w:basedOn w:val="a"/>
    <w:next w:val="a"/>
    <w:link w:val="30"/>
    <w:rsid w:val="00213791"/>
    <w:pPr>
      <w:keepNext/>
      <w:keepLines/>
      <w:spacing w:before="280" w:after="80" w:line="259" w:lineRule="auto"/>
      <w:outlineLvl w:val="2"/>
    </w:pPr>
    <w:rPr>
      <w:rFonts w:ascii="Calibri" w:eastAsia="Calibri" w:hAnsi="Calibri" w:cs="Calibri"/>
      <w:b/>
      <w:sz w:val="28"/>
      <w:szCs w:val="28"/>
      <w:lang w:eastAsia="ru-RU"/>
    </w:rPr>
  </w:style>
  <w:style w:type="paragraph" w:styleId="4">
    <w:name w:val="heading 4"/>
    <w:basedOn w:val="a"/>
    <w:next w:val="a"/>
    <w:link w:val="40"/>
    <w:rsid w:val="00213791"/>
    <w:pPr>
      <w:keepNext/>
      <w:keepLines/>
      <w:spacing w:before="240" w:after="40" w:line="259" w:lineRule="auto"/>
      <w:outlineLvl w:val="3"/>
    </w:pPr>
    <w:rPr>
      <w:rFonts w:ascii="Calibri" w:eastAsia="Calibri" w:hAnsi="Calibri" w:cs="Calibri"/>
      <w:b/>
      <w:sz w:val="24"/>
      <w:szCs w:val="24"/>
      <w:lang w:eastAsia="ru-RU"/>
    </w:rPr>
  </w:style>
  <w:style w:type="paragraph" w:styleId="5">
    <w:name w:val="heading 5"/>
    <w:basedOn w:val="a"/>
    <w:next w:val="a"/>
    <w:link w:val="50"/>
    <w:rsid w:val="00213791"/>
    <w:pPr>
      <w:keepNext/>
      <w:keepLines/>
      <w:spacing w:before="220" w:after="40" w:line="259" w:lineRule="auto"/>
      <w:outlineLvl w:val="4"/>
    </w:pPr>
    <w:rPr>
      <w:rFonts w:ascii="Calibri" w:eastAsia="Calibri" w:hAnsi="Calibri" w:cs="Calibri"/>
      <w:b/>
      <w:lang w:eastAsia="ru-RU"/>
    </w:rPr>
  </w:style>
  <w:style w:type="paragraph" w:styleId="6">
    <w:name w:val="heading 6"/>
    <w:basedOn w:val="a"/>
    <w:next w:val="a"/>
    <w:link w:val="60"/>
    <w:rsid w:val="00213791"/>
    <w:pPr>
      <w:keepNext/>
      <w:keepLines/>
      <w:spacing w:before="200" w:after="40" w:line="259" w:lineRule="auto"/>
      <w:outlineLvl w:val="5"/>
    </w:pPr>
    <w:rPr>
      <w:rFonts w:ascii="Calibri" w:eastAsia="Calibri" w:hAnsi="Calibri" w:cs="Calibri"/>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13791"/>
    <w:rPr>
      <w:rFonts w:ascii="Calibri" w:eastAsia="Calibri" w:hAnsi="Calibri" w:cs="Calibri"/>
      <w:b/>
      <w:sz w:val="48"/>
      <w:szCs w:val="48"/>
      <w:lang w:eastAsia="ru-RU"/>
    </w:rPr>
  </w:style>
  <w:style w:type="character" w:customStyle="1" w:styleId="20">
    <w:name w:val="Заголовок 2 Знак"/>
    <w:basedOn w:val="a0"/>
    <w:link w:val="2"/>
    <w:rsid w:val="00213791"/>
    <w:rPr>
      <w:rFonts w:ascii="Calibri" w:eastAsia="Calibri" w:hAnsi="Calibri" w:cs="Calibri"/>
      <w:b/>
      <w:sz w:val="36"/>
      <w:szCs w:val="36"/>
      <w:lang w:eastAsia="ru-RU"/>
    </w:rPr>
  </w:style>
  <w:style w:type="character" w:customStyle="1" w:styleId="30">
    <w:name w:val="Заголовок 3 Знак"/>
    <w:basedOn w:val="a0"/>
    <w:link w:val="3"/>
    <w:rsid w:val="00213791"/>
    <w:rPr>
      <w:rFonts w:ascii="Calibri" w:eastAsia="Calibri" w:hAnsi="Calibri" w:cs="Calibri"/>
      <w:b/>
      <w:sz w:val="28"/>
      <w:szCs w:val="28"/>
      <w:lang w:eastAsia="ru-RU"/>
    </w:rPr>
  </w:style>
  <w:style w:type="character" w:customStyle="1" w:styleId="40">
    <w:name w:val="Заголовок 4 Знак"/>
    <w:basedOn w:val="a0"/>
    <w:link w:val="4"/>
    <w:rsid w:val="00213791"/>
    <w:rPr>
      <w:rFonts w:ascii="Calibri" w:eastAsia="Calibri" w:hAnsi="Calibri" w:cs="Calibri"/>
      <w:b/>
      <w:sz w:val="24"/>
      <w:szCs w:val="24"/>
      <w:lang w:eastAsia="ru-RU"/>
    </w:rPr>
  </w:style>
  <w:style w:type="character" w:customStyle="1" w:styleId="50">
    <w:name w:val="Заголовок 5 Знак"/>
    <w:basedOn w:val="a0"/>
    <w:link w:val="5"/>
    <w:rsid w:val="00213791"/>
    <w:rPr>
      <w:rFonts w:ascii="Calibri" w:eastAsia="Calibri" w:hAnsi="Calibri" w:cs="Calibri"/>
      <w:b/>
      <w:lang w:eastAsia="ru-RU"/>
    </w:rPr>
  </w:style>
  <w:style w:type="character" w:customStyle="1" w:styleId="60">
    <w:name w:val="Заголовок 6 Знак"/>
    <w:basedOn w:val="a0"/>
    <w:link w:val="6"/>
    <w:rsid w:val="00213791"/>
    <w:rPr>
      <w:rFonts w:ascii="Calibri" w:eastAsia="Calibri" w:hAnsi="Calibri" w:cs="Calibri"/>
      <w:b/>
      <w:sz w:val="20"/>
      <w:szCs w:val="20"/>
      <w:lang w:eastAsia="ru-RU"/>
    </w:rPr>
  </w:style>
  <w:style w:type="numbering" w:customStyle="1" w:styleId="11">
    <w:name w:val="Нет списка1"/>
    <w:next w:val="a2"/>
    <w:uiPriority w:val="99"/>
    <w:semiHidden/>
    <w:unhideWhenUsed/>
    <w:rsid w:val="00213791"/>
  </w:style>
  <w:style w:type="table" w:customStyle="1" w:styleId="TableNormal">
    <w:name w:val="Table Normal"/>
    <w:rsid w:val="00213791"/>
    <w:pPr>
      <w:spacing w:after="160" w:line="259" w:lineRule="auto"/>
    </w:pPr>
    <w:rPr>
      <w:rFonts w:ascii="Calibri" w:eastAsia="Calibri" w:hAnsi="Calibri" w:cs="Calibri"/>
      <w:lang w:eastAsia="ru-RU"/>
    </w:rPr>
    <w:tblPr>
      <w:tblCellMar>
        <w:top w:w="0" w:type="dxa"/>
        <w:left w:w="0" w:type="dxa"/>
        <w:bottom w:w="0" w:type="dxa"/>
        <w:right w:w="0" w:type="dxa"/>
      </w:tblCellMar>
    </w:tblPr>
  </w:style>
  <w:style w:type="paragraph" w:styleId="a3">
    <w:name w:val="Title"/>
    <w:basedOn w:val="a"/>
    <w:next w:val="a"/>
    <w:link w:val="a4"/>
    <w:rsid w:val="00213791"/>
    <w:pPr>
      <w:keepNext/>
      <w:keepLines/>
      <w:spacing w:before="480" w:after="120" w:line="259" w:lineRule="auto"/>
    </w:pPr>
    <w:rPr>
      <w:rFonts w:ascii="Calibri" w:eastAsia="Calibri" w:hAnsi="Calibri" w:cs="Calibri"/>
      <w:b/>
      <w:sz w:val="72"/>
      <w:szCs w:val="72"/>
      <w:lang w:eastAsia="ru-RU"/>
    </w:rPr>
  </w:style>
  <w:style w:type="character" w:customStyle="1" w:styleId="a4">
    <w:name w:val="Название Знак"/>
    <w:basedOn w:val="a0"/>
    <w:link w:val="a3"/>
    <w:rsid w:val="00213791"/>
    <w:rPr>
      <w:rFonts w:ascii="Calibri" w:eastAsia="Calibri" w:hAnsi="Calibri" w:cs="Calibri"/>
      <w:b/>
      <w:sz w:val="72"/>
      <w:szCs w:val="72"/>
      <w:lang w:eastAsia="ru-RU"/>
    </w:rPr>
  </w:style>
  <w:style w:type="table" w:customStyle="1" w:styleId="TableNormal1">
    <w:name w:val="Table Normal1"/>
    <w:rsid w:val="00213791"/>
    <w:pPr>
      <w:spacing w:after="160" w:line="259" w:lineRule="auto"/>
    </w:pPr>
    <w:rPr>
      <w:rFonts w:ascii="Calibri" w:eastAsia="Calibri" w:hAnsi="Calibri" w:cs="Calibri"/>
      <w:lang w:eastAsia="ru-RU"/>
    </w:rPr>
    <w:tblPr>
      <w:tblCellMar>
        <w:top w:w="0" w:type="dxa"/>
        <w:left w:w="0" w:type="dxa"/>
        <w:bottom w:w="0" w:type="dxa"/>
        <w:right w:w="0" w:type="dxa"/>
      </w:tblCellMar>
    </w:tblPr>
  </w:style>
  <w:style w:type="paragraph" w:styleId="a5">
    <w:name w:val="Subtitle"/>
    <w:basedOn w:val="a"/>
    <w:next w:val="a"/>
    <w:link w:val="a6"/>
    <w:rsid w:val="00213791"/>
    <w:pPr>
      <w:keepNext/>
      <w:keepLines/>
      <w:spacing w:before="360" w:after="80" w:line="259" w:lineRule="auto"/>
    </w:pPr>
    <w:rPr>
      <w:rFonts w:ascii="Georgia" w:eastAsia="Georgia" w:hAnsi="Georgia" w:cs="Georgia"/>
      <w:i/>
      <w:color w:val="666666"/>
      <w:sz w:val="48"/>
      <w:szCs w:val="48"/>
      <w:lang w:eastAsia="ru-RU"/>
    </w:rPr>
  </w:style>
  <w:style w:type="character" w:customStyle="1" w:styleId="a6">
    <w:name w:val="Подзаголовок Знак"/>
    <w:basedOn w:val="a0"/>
    <w:link w:val="a5"/>
    <w:rsid w:val="00213791"/>
    <w:rPr>
      <w:rFonts w:ascii="Georgia" w:eastAsia="Georgia" w:hAnsi="Georgia" w:cs="Georgia"/>
      <w:i/>
      <w:color w:val="666666"/>
      <w:sz w:val="48"/>
      <w:szCs w:val="48"/>
      <w:lang w:eastAsia="ru-RU"/>
    </w:rPr>
  </w:style>
  <w:style w:type="paragraph" w:styleId="a7">
    <w:name w:val="annotation text"/>
    <w:basedOn w:val="a"/>
    <w:link w:val="a8"/>
    <w:uiPriority w:val="99"/>
    <w:semiHidden/>
    <w:unhideWhenUsed/>
    <w:rsid w:val="00213791"/>
    <w:pPr>
      <w:spacing w:after="160" w:line="240" w:lineRule="auto"/>
    </w:pPr>
    <w:rPr>
      <w:rFonts w:ascii="Calibri" w:eastAsia="Calibri" w:hAnsi="Calibri" w:cs="Calibri"/>
      <w:sz w:val="20"/>
      <w:szCs w:val="20"/>
      <w:lang w:eastAsia="ru-RU"/>
    </w:rPr>
  </w:style>
  <w:style w:type="character" w:customStyle="1" w:styleId="a8">
    <w:name w:val="Текст примечания Знак"/>
    <w:basedOn w:val="a0"/>
    <w:link w:val="a7"/>
    <w:uiPriority w:val="99"/>
    <w:semiHidden/>
    <w:rsid w:val="00213791"/>
    <w:rPr>
      <w:rFonts w:ascii="Calibri" w:eastAsia="Calibri" w:hAnsi="Calibri" w:cs="Calibri"/>
      <w:sz w:val="20"/>
      <w:szCs w:val="20"/>
      <w:lang w:eastAsia="ru-RU"/>
    </w:rPr>
  </w:style>
  <w:style w:type="character" w:styleId="a9">
    <w:name w:val="annotation reference"/>
    <w:uiPriority w:val="99"/>
    <w:semiHidden/>
    <w:unhideWhenUsed/>
    <w:rsid w:val="00213791"/>
    <w:rPr>
      <w:sz w:val="16"/>
      <w:szCs w:val="16"/>
    </w:rPr>
  </w:style>
  <w:style w:type="paragraph" w:styleId="aa">
    <w:name w:val="Balloon Text"/>
    <w:basedOn w:val="a"/>
    <w:link w:val="ab"/>
    <w:uiPriority w:val="99"/>
    <w:semiHidden/>
    <w:unhideWhenUsed/>
    <w:rsid w:val="00213791"/>
    <w:pPr>
      <w:spacing w:after="0" w:line="240" w:lineRule="auto"/>
    </w:pPr>
    <w:rPr>
      <w:rFonts w:ascii="Segoe UI" w:eastAsia="Calibri" w:hAnsi="Segoe UI" w:cs="Segoe UI"/>
      <w:sz w:val="18"/>
      <w:szCs w:val="18"/>
      <w:lang w:eastAsia="ru-RU"/>
    </w:rPr>
  </w:style>
  <w:style w:type="character" w:customStyle="1" w:styleId="ab">
    <w:name w:val="Текст выноски Знак"/>
    <w:basedOn w:val="a0"/>
    <w:link w:val="aa"/>
    <w:uiPriority w:val="99"/>
    <w:semiHidden/>
    <w:rsid w:val="00213791"/>
    <w:rPr>
      <w:rFonts w:ascii="Segoe UI" w:eastAsia="Calibri" w:hAnsi="Segoe UI" w:cs="Segoe UI"/>
      <w:sz w:val="18"/>
      <w:szCs w:val="18"/>
      <w:lang w:eastAsia="ru-RU"/>
    </w:rPr>
  </w:style>
  <w:style w:type="paragraph" w:styleId="ac">
    <w:name w:val="List Paragraph"/>
    <w:basedOn w:val="a"/>
    <w:uiPriority w:val="34"/>
    <w:qFormat/>
    <w:rsid w:val="00213791"/>
    <w:pPr>
      <w:spacing w:after="160" w:line="259" w:lineRule="auto"/>
      <w:ind w:left="720"/>
      <w:contextualSpacing/>
    </w:pPr>
    <w:rPr>
      <w:rFonts w:ascii="Calibri" w:eastAsia="Calibri" w:hAnsi="Calibri" w:cs="Calibri"/>
      <w:lang w:eastAsia="ru-RU"/>
    </w:rPr>
  </w:style>
  <w:style w:type="table" w:styleId="ad">
    <w:name w:val="Table Grid"/>
    <w:basedOn w:val="a1"/>
    <w:uiPriority w:val="39"/>
    <w:rsid w:val="00213791"/>
    <w:pPr>
      <w:spacing w:after="0" w:line="240" w:lineRule="auto"/>
    </w:pPr>
    <w:rPr>
      <w:rFonts w:ascii="Calibri" w:eastAsia="Calibri" w:hAnsi="Calibri" w:cs="Calibri"/>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1"/>
    <w:next w:val="ad"/>
    <w:uiPriority w:val="39"/>
    <w:rsid w:val="00213791"/>
    <w:pPr>
      <w:spacing w:after="0" w:line="240" w:lineRule="auto"/>
    </w:pPr>
    <w:rPr>
      <w:rFonts w:ascii="Arial" w:eastAsia="Arial" w:hAnsi="Arial" w:cs="Arial"/>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rsid w:val="00213791"/>
    <w:pPr>
      <w:keepNext/>
      <w:keepLines/>
      <w:spacing w:before="480" w:after="120" w:line="259" w:lineRule="auto"/>
      <w:outlineLvl w:val="0"/>
    </w:pPr>
    <w:rPr>
      <w:rFonts w:ascii="Calibri" w:eastAsia="Calibri" w:hAnsi="Calibri" w:cs="Calibri"/>
      <w:b/>
      <w:sz w:val="48"/>
      <w:szCs w:val="48"/>
      <w:lang w:eastAsia="ru-RU"/>
    </w:rPr>
  </w:style>
  <w:style w:type="paragraph" w:styleId="2">
    <w:name w:val="heading 2"/>
    <w:basedOn w:val="a"/>
    <w:next w:val="a"/>
    <w:link w:val="20"/>
    <w:rsid w:val="00213791"/>
    <w:pPr>
      <w:keepNext/>
      <w:keepLines/>
      <w:spacing w:before="360" w:after="80" w:line="259" w:lineRule="auto"/>
      <w:outlineLvl w:val="1"/>
    </w:pPr>
    <w:rPr>
      <w:rFonts w:ascii="Calibri" w:eastAsia="Calibri" w:hAnsi="Calibri" w:cs="Calibri"/>
      <w:b/>
      <w:sz w:val="36"/>
      <w:szCs w:val="36"/>
      <w:lang w:eastAsia="ru-RU"/>
    </w:rPr>
  </w:style>
  <w:style w:type="paragraph" w:styleId="3">
    <w:name w:val="heading 3"/>
    <w:basedOn w:val="a"/>
    <w:next w:val="a"/>
    <w:link w:val="30"/>
    <w:rsid w:val="00213791"/>
    <w:pPr>
      <w:keepNext/>
      <w:keepLines/>
      <w:spacing w:before="280" w:after="80" w:line="259" w:lineRule="auto"/>
      <w:outlineLvl w:val="2"/>
    </w:pPr>
    <w:rPr>
      <w:rFonts w:ascii="Calibri" w:eastAsia="Calibri" w:hAnsi="Calibri" w:cs="Calibri"/>
      <w:b/>
      <w:sz w:val="28"/>
      <w:szCs w:val="28"/>
      <w:lang w:eastAsia="ru-RU"/>
    </w:rPr>
  </w:style>
  <w:style w:type="paragraph" w:styleId="4">
    <w:name w:val="heading 4"/>
    <w:basedOn w:val="a"/>
    <w:next w:val="a"/>
    <w:link w:val="40"/>
    <w:rsid w:val="00213791"/>
    <w:pPr>
      <w:keepNext/>
      <w:keepLines/>
      <w:spacing w:before="240" w:after="40" w:line="259" w:lineRule="auto"/>
      <w:outlineLvl w:val="3"/>
    </w:pPr>
    <w:rPr>
      <w:rFonts w:ascii="Calibri" w:eastAsia="Calibri" w:hAnsi="Calibri" w:cs="Calibri"/>
      <w:b/>
      <w:sz w:val="24"/>
      <w:szCs w:val="24"/>
      <w:lang w:eastAsia="ru-RU"/>
    </w:rPr>
  </w:style>
  <w:style w:type="paragraph" w:styleId="5">
    <w:name w:val="heading 5"/>
    <w:basedOn w:val="a"/>
    <w:next w:val="a"/>
    <w:link w:val="50"/>
    <w:rsid w:val="00213791"/>
    <w:pPr>
      <w:keepNext/>
      <w:keepLines/>
      <w:spacing w:before="220" w:after="40" w:line="259" w:lineRule="auto"/>
      <w:outlineLvl w:val="4"/>
    </w:pPr>
    <w:rPr>
      <w:rFonts w:ascii="Calibri" w:eastAsia="Calibri" w:hAnsi="Calibri" w:cs="Calibri"/>
      <w:b/>
      <w:lang w:eastAsia="ru-RU"/>
    </w:rPr>
  </w:style>
  <w:style w:type="paragraph" w:styleId="6">
    <w:name w:val="heading 6"/>
    <w:basedOn w:val="a"/>
    <w:next w:val="a"/>
    <w:link w:val="60"/>
    <w:rsid w:val="00213791"/>
    <w:pPr>
      <w:keepNext/>
      <w:keepLines/>
      <w:spacing w:before="200" w:after="40" w:line="259" w:lineRule="auto"/>
      <w:outlineLvl w:val="5"/>
    </w:pPr>
    <w:rPr>
      <w:rFonts w:ascii="Calibri" w:eastAsia="Calibri" w:hAnsi="Calibri" w:cs="Calibri"/>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13791"/>
    <w:rPr>
      <w:rFonts w:ascii="Calibri" w:eastAsia="Calibri" w:hAnsi="Calibri" w:cs="Calibri"/>
      <w:b/>
      <w:sz w:val="48"/>
      <w:szCs w:val="48"/>
      <w:lang w:eastAsia="ru-RU"/>
    </w:rPr>
  </w:style>
  <w:style w:type="character" w:customStyle="1" w:styleId="20">
    <w:name w:val="Заголовок 2 Знак"/>
    <w:basedOn w:val="a0"/>
    <w:link w:val="2"/>
    <w:rsid w:val="00213791"/>
    <w:rPr>
      <w:rFonts w:ascii="Calibri" w:eastAsia="Calibri" w:hAnsi="Calibri" w:cs="Calibri"/>
      <w:b/>
      <w:sz w:val="36"/>
      <w:szCs w:val="36"/>
      <w:lang w:eastAsia="ru-RU"/>
    </w:rPr>
  </w:style>
  <w:style w:type="character" w:customStyle="1" w:styleId="30">
    <w:name w:val="Заголовок 3 Знак"/>
    <w:basedOn w:val="a0"/>
    <w:link w:val="3"/>
    <w:rsid w:val="00213791"/>
    <w:rPr>
      <w:rFonts w:ascii="Calibri" w:eastAsia="Calibri" w:hAnsi="Calibri" w:cs="Calibri"/>
      <w:b/>
      <w:sz w:val="28"/>
      <w:szCs w:val="28"/>
      <w:lang w:eastAsia="ru-RU"/>
    </w:rPr>
  </w:style>
  <w:style w:type="character" w:customStyle="1" w:styleId="40">
    <w:name w:val="Заголовок 4 Знак"/>
    <w:basedOn w:val="a0"/>
    <w:link w:val="4"/>
    <w:rsid w:val="00213791"/>
    <w:rPr>
      <w:rFonts w:ascii="Calibri" w:eastAsia="Calibri" w:hAnsi="Calibri" w:cs="Calibri"/>
      <w:b/>
      <w:sz w:val="24"/>
      <w:szCs w:val="24"/>
      <w:lang w:eastAsia="ru-RU"/>
    </w:rPr>
  </w:style>
  <w:style w:type="character" w:customStyle="1" w:styleId="50">
    <w:name w:val="Заголовок 5 Знак"/>
    <w:basedOn w:val="a0"/>
    <w:link w:val="5"/>
    <w:rsid w:val="00213791"/>
    <w:rPr>
      <w:rFonts w:ascii="Calibri" w:eastAsia="Calibri" w:hAnsi="Calibri" w:cs="Calibri"/>
      <w:b/>
      <w:lang w:eastAsia="ru-RU"/>
    </w:rPr>
  </w:style>
  <w:style w:type="character" w:customStyle="1" w:styleId="60">
    <w:name w:val="Заголовок 6 Знак"/>
    <w:basedOn w:val="a0"/>
    <w:link w:val="6"/>
    <w:rsid w:val="00213791"/>
    <w:rPr>
      <w:rFonts w:ascii="Calibri" w:eastAsia="Calibri" w:hAnsi="Calibri" w:cs="Calibri"/>
      <w:b/>
      <w:sz w:val="20"/>
      <w:szCs w:val="20"/>
      <w:lang w:eastAsia="ru-RU"/>
    </w:rPr>
  </w:style>
  <w:style w:type="numbering" w:customStyle="1" w:styleId="11">
    <w:name w:val="Нет списка1"/>
    <w:next w:val="a2"/>
    <w:uiPriority w:val="99"/>
    <w:semiHidden/>
    <w:unhideWhenUsed/>
    <w:rsid w:val="00213791"/>
  </w:style>
  <w:style w:type="table" w:customStyle="1" w:styleId="TableNormal">
    <w:name w:val="Table Normal"/>
    <w:rsid w:val="00213791"/>
    <w:pPr>
      <w:spacing w:after="160" w:line="259" w:lineRule="auto"/>
    </w:pPr>
    <w:rPr>
      <w:rFonts w:ascii="Calibri" w:eastAsia="Calibri" w:hAnsi="Calibri" w:cs="Calibri"/>
      <w:lang w:eastAsia="ru-RU"/>
    </w:rPr>
    <w:tblPr>
      <w:tblCellMar>
        <w:top w:w="0" w:type="dxa"/>
        <w:left w:w="0" w:type="dxa"/>
        <w:bottom w:w="0" w:type="dxa"/>
        <w:right w:w="0" w:type="dxa"/>
      </w:tblCellMar>
    </w:tblPr>
  </w:style>
  <w:style w:type="paragraph" w:styleId="a3">
    <w:name w:val="Title"/>
    <w:basedOn w:val="a"/>
    <w:next w:val="a"/>
    <w:link w:val="a4"/>
    <w:rsid w:val="00213791"/>
    <w:pPr>
      <w:keepNext/>
      <w:keepLines/>
      <w:spacing w:before="480" w:after="120" w:line="259" w:lineRule="auto"/>
    </w:pPr>
    <w:rPr>
      <w:rFonts w:ascii="Calibri" w:eastAsia="Calibri" w:hAnsi="Calibri" w:cs="Calibri"/>
      <w:b/>
      <w:sz w:val="72"/>
      <w:szCs w:val="72"/>
      <w:lang w:eastAsia="ru-RU"/>
    </w:rPr>
  </w:style>
  <w:style w:type="character" w:customStyle="1" w:styleId="a4">
    <w:name w:val="Название Знак"/>
    <w:basedOn w:val="a0"/>
    <w:link w:val="a3"/>
    <w:rsid w:val="00213791"/>
    <w:rPr>
      <w:rFonts w:ascii="Calibri" w:eastAsia="Calibri" w:hAnsi="Calibri" w:cs="Calibri"/>
      <w:b/>
      <w:sz w:val="72"/>
      <w:szCs w:val="72"/>
      <w:lang w:eastAsia="ru-RU"/>
    </w:rPr>
  </w:style>
  <w:style w:type="table" w:customStyle="1" w:styleId="TableNormal1">
    <w:name w:val="Table Normal1"/>
    <w:rsid w:val="00213791"/>
    <w:pPr>
      <w:spacing w:after="160" w:line="259" w:lineRule="auto"/>
    </w:pPr>
    <w:rPr>
      <w:rFonts w:ascii="Calibri" w:eastAsia="Calibri" w:hAnsi="Calibri" w:cs="Calibri"/>
      <w:lang w:eastAsia="ru-RU"/>
    </w:rPr>
    <w:tblPr>
      <w:tblCellMar>
        <w:top w:w="0" w:type="dxa"/>
        <w:left w:w="0" w:type="dxa"/>
        <w:bottom w:w="0" w:type="dxa"/>
        <w:right w:w="0" w:type="dxa"/>
      </w:tblCellMar>
    </w:tblPr>
  </w:style>
  <w:style w:type="paragraph" w:styleId="a5">
    <w:name w:val="Subtitle"/>
    <w:basedOn w:val="a"/>
    <w:next w:val="a"/>
    <w:link w:val="a6"/>
    <w:rsid w:val="00213791"/>
    <w:pPr>
      <w:keepNext/>
      <w:keepLines/>
      <w:spacing w:before="360" w:after="80" w:line="259" w:lineRule="auto"/>
    </w:pPr>
    <w:rPr>
      <w:rFonts w:ascii="Georgia" w:eastAsia="Georgia" w:hAnsi="Georgia" w:cs="Georgia"/>
      <w:i/>
      <w:color w:val="666666"/>
      <w:sz w:val="48"/>
      <w:szCs w:val="48"/>
      <w:lang w:eastAsia="ru-RU"/>
    </w:rPr>
  </w:style>
  <w:style w:type="character" w:customStyle="1" w:styleId="a6">
    <w:name w:val="Подзаголовок Знак"/>
    <w:basedOn w:val="a0"/>
    <w:link w:val="a5"/>
    <w:rsid w:val="00213791"/>
    <w:rPr>
      <w:rFonts w:ascii="Georgia" w:eastAsia="Georgia" w:hAnsi="Georgia" w:cs="Georgia"/>
      <w:i/>
      <w:color w:val="666666"/>
      <w:sz w:val="48"/>
      <w:szCs w:val="48"/>
      <w:lang w:eastAsia="ru-RU"/>
    </w:rPr>
  </w:style>
  <w:style w:type="paragraph" w:styleId="a7">
    <w:name w:val="annotation text"/>
    <w:basedOn w:val="a"/>
    <w:link w:val="a8"/>
    <w:uiPriority w:val="99"/>
    <w:semiHidden/>
    <w:unhideWhenUsed/>
    <w:rsid w:val="00213791"/>
    <w:pPr>
      <w:spacing w:after="160" w:line="240" w:lineRule="auto"/>
    </w:pPr>
    <w:rPr>
      <w:rFonts w:ascii="Calibri" w:eastAsia="Calibri" w:hAnsi="Calibri" w:cs="Calibri"/>
      <w:sz w:val="20"/>
      <w:szCs w:val="20"/>
      <w:lang w:eastAsia="ru-RU"/>
    </w:rPr>
  </w:style>
  <w:style w:type="character" w:customStyle="1" w:styleId="a8">
    <w:name w:val="Текст примечания Знак"/>
    <w:basedOn w:val="a0"/>
    <w:link w:val="a7"/>
    <w:uiPriority w:val="99"/>
    <w:semiHidden/>
    <w:rsid w:val="00213791"/>
    <w:rPr>
      <w:rFonts w:ascii="Calibri" w:eastAsia="Calibri" w:hAnsi="Calibri" w:cs="Calibri"/>
      <w:sz w:val="20"/>
      <w:szCs w:val="20"/>
      <w:lang w:eastAsia="ru-RU"/>
    </w:rPr>
  </w:style>
  <w:style w:type="character" w:styleId="a9">
    <w:name w:val="annotation reference"/>
    <w:uiPriority w:val="99"/>
    <w:semiHidden/>
    <w:unhideWhenUsed/>
    <w:rsid w:val="00213791"/>
    <w:rPr>
      <w:sz w:val="16"/>
      <w:szCs w:val="16"/>
    </w:rPr>
  </w:style>
  <w:style w:type="paragraph" w:styleId="aa">
    <w:name w:val="Balloon Text"/>
    <w:basedOn w:val="a"/>
    <w:link w:val="ab"/>
    <w:uiPriority w:val="99"/>
    <w:semiHidden/>
    <w:unhideWhenUsed/>
    <w:rsid w:val="00213791"/>
    <w:pPr>
      <w:spacing w:after="0" w:line="240" w:lineRule="auto"/>
    </w:pPr>
    <w:rPr>
      <w:rFonts w:ascii="Segoe UI" w:eastAsia="Calibri" w:hAnsi="Segoe UI" w:cs="Segoe UI"/>
      <w:sz w:val="18"/>
      <w:szCs w:val="18"/>
      <w:lang w:eastAsia="ru-RU"/>
    </w:rPr>
  </w:style>
  <w:style w:type="character" w:customStyle="1" w:styleId="ab">
    <w:name w:val="Текст выноски Знак"/>
    <w:basedOn w:val="a0"/>
    <w:link w:val="aa"/>
    <w:uiPriority w:val="99"/>
    <w:semiHidden/>
    <w:rsid w:val="00213791"/>
    <w:rPr>
      <w:rFonts w:ascii="Segoe UI" w:eastAsia="Calibri" w:hAnsi="Segoe UI" w:cs="Segoe UI"/>
      <w:sz w:val="18"/>
      <w:szCs w:val="18"/>
      <w:lang w:eastAsia="ru-RU"/>
    </w:rPr>
  </w:style>
  <w:style w:type="paragraph" w:styleId="ac">
    <w:name w:val="List Paragraph"/>
    <w:basedOn w:val="a"/>
    <w:uiPriority w:val="34"/>
    <w:qFormat/>
    <w:rsid w:val="00213791"/>
    <w:pPr>
      <w:spacing w:after="160" w:line="259" w:lineRule="auto"/>
      <w:ind w:left="720"/>
      <w:contextualSpacing/>
    </w:pPr>
    <w:rPr>
      <w:rFonts w:ascii="Calibri" w:eastAsia="Calibri" w:hAnsi="Calibri" w:cs="Calibri"/>
      <w:lang w:eastAsia="ru-RU"/>
    </w:rPr>
  </w:style>
  <w:style w:type="table" w:styleId="ad">
    <w:name w:val="Table Grid"/>
    <w:basedOn w:val="a1"/>
    <w:uiPriority w:val="39"/>
    <w:rsid w:val="00213791"/>
    <w:pPr>
      <w:spacing w:after="0" w:line="240" w:lineRule="auto"/>
    </w:pPr>
    <w:rPr>
      <w:rFonts w:ascii="Calibri" w:eastAsia="Calibri" w:hAnsi="Calibri" w:cs="Calibri"/>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1"/>
    <w:next w:val="ad"/>
    <w:uiPriority w:val="39"/>
    <w:rsid w:val="00213791"/>
    <w:pPr>
      <w:spacing w:after="0" w:line="240" w:lineRule="auto"/>
    </w:pPr>
    <w:rPr>
      <w:rFonts w:ascii="Arial" w:eastAsia="Arial" w:hAnsi="Arial" w:cs="Arial"/>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14</Pages>
  <Words>16516</Words>
  <Characters>9415</Characters>
  <Application>Microsoft Office Word</Application>
  <DocSecurity>0</DocSecurity>
  <Lines>78</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2020-09-07T05:29:00Z</cp:lastPrinted>
  <dcterms:created xsi:type="dcterms:W3CDTF">2020-09-07T03:29:00Z</dcterms:created>
  <dcterms:modified xsi:type="dcterms:W3CDTF">2020-09-10T12:33:00Z</dcterms:modified>
</cp:coreProperties>
</file>