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CE4EF" w14:textId="0C8BD92B" w:rsidR="00EE174D" w:rsidRPr="002E3536" w:rsidRDefault="00EE174D" w:rsidP="00EE174D">
      <w:bookmarkStart w:id="0" w:name="bookmark0"/>
      <w:r w:rsidRPr="00015216">
        <w:t>ЗАТВЕРДЖЕНО</w:t>
      </w:r>
      <w:r>
        <w:t xml:space="preserve">                                                                        </w:t>
      </w:r>
      <w:proofErr w:type="spellStart"/>
      <w:r w:rsidRPr="002E3536">
        <w:rPr>
          <w:rFonts w:eastAsia="Calibri" w:cs="Times New Roman"/>
          <w:szCs w:val="28"/>
        </w:rPr>
        <w:t>ЗАТВЕРДЖЕНО</w:t>
      </w:r>
      <w:proofErr w:type="spellEnd"/>
    </w:p>
    <w:p w14:paraId="13078DA7" w14:textId="77777777" w:rsidR="00EE174D" w:rsidRDefault="00EE174D" w:rsidP="00EE174D">
      <w:pPr>
        <w:spacing w:line="259" w:lineRule="auto"/>
        <w:rPr>
          <w:rFonts w:eastAsia="Calibri" w:cs="Times New Roman"/>
          <w:szCs w:val="28"/>
        </w:rPr>
      </w:pPr>
    </w:p>
    <w:p w14:paraId="23D1F7A4" w14:textId="0C1E96CC" w:rsidR="00EE174D" w:rsidRPr="002E3536" w:rsidRDefault="00EE174D" w:rsidP="00EE174D">
      <w:pPr>
        <w:spacing w:line="259" w:lineRule="auto"/>
        <w:rPr>
          <w:rFonts w:eastAsia="Calibri" w:cs="Times New Roman"/>
          <w:szCs w:val="28"/>
        </w:rPr>
      </w:pPr>
      <w:r w:rsidRPr="002E3536">
        <w:rPr>
          <w:rFonts w:eastAsia="Calibri" w:cs="Times New Roman"/>
          <w:szCs w:val="28"/>
        </w:rPr>
        <w:t>Рішення виконавчого комітету</w:t>
      </w:r>
      <w:r>
        <w:rPr>
          <w:rFonts w:eastAsia="Calibri" w:cs="Times New Roman"/>
          <w:szCs w:val="28"/>
        </w:rPr>
        <w:t xml:space="preserve">                                                </w:t>
      </w:r>
      <w:r w:rsidRPr="002E3536">
        <w:rPr>
          <w:rFonts w:eastAsia="Calibri" w:cs="Times New Roman"/>
          <w:szCs w:val="28"/>
        </w:rPr>
        <w:t xml:space="preserve">Наказ Міністерства </w:t>
      </w:r>
      <w:r>
        <w:rPr>
          <w:rFonts w:eastAsia="Calibri" w:cs="Times New Roman"/>
          <w:szCs w:val="28"/>
        </w:rPr>
        <w:t>юстиції</w:t>
      </w:r>
      <w:r w:rsidRPr="002E3536">
        <w:rPr>
          <w:rFonts w:eastAsia="Calibri" w:cs="Times New Roman"/>
          <w:szCs w:val="28"/>
        </w:rPr>
        <w:t xml:space="preserve"> України</w:t>
      </w:r>
    </w:p>
    <w:p w14:paraId="49161C5A" w14:textId="38317801" w:rsidR="00EE174D" w:rsidRPr="002E3536" w:rsidRDefault="00EE174D" w:rsidP="00EE174D">
      <w:pPr>
        <w:spacing w:line="259" w:lineRule="auto"/>
        <w:rPr>
          <w:rFonts w:eastAsia="Calibri" w:cs="Times New Roman"/>
          <w:szCs w:val="28"/>
        </w:rPr>
      </w:pPr>
      <w:proofErr w:type="spellStart"/>
      <w:r w:rsidRPr="002E3536">
        <w:rPr>
          <w:rFonts w:eastAsia="Calibri" w:cs="Times New Roman"/>
          <w:szCs w:val="28"/>
        </w:rPr>
        <w:t>Перещепинської</w:t>
      </w:r>
      <w:proofErr w:type="spellEnd"/>
      <w:r w:rsidRPr="002E3536">
        <w:rPr>
          <w:rFonts w:eastAsia="Calibri" w:cs="Times New Roman"/>
          <w:szCs w:val="28"/>
        </w:rPr>
        <w:t xml:space="preserve"> міської ради</w:t>
      </w:r>
      <w:r>
        <w:rPr>
          <w:rFonts w:eastAsia="Calibri" w:cs="Times New Roman"/>
          <w:szCs w:val="28"/>
        </w:rPr>
        <w:t xml:space="preserve">                                              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 30</w:t>
      </w:r>
      <w:r w:rsidRPr="002E3536">
        <w:rPr>
          <w:rFonts w:eastAsia="Calibri" w:cs="Times New Roman"/>
          <w:szCs w:val="28"/>
        </w:rPr>
        <w:t>.0</w:t>
      </w:r>
      <w:r>
        <w:rPr>
          <w:rFonts w:eastAsia="Calibri" w:cs="Times New Roman"/>
          <w:szCs w:val="28"/>
        </w:rPr>
        <w:t>8</w:t>
      </w:r>
      <w:r w:rsidRPr="002E3536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4</w:t>
      </w:r>
      <w:r w:rsidRPr="002E3536">
        <w:rPr>
          <w:rFonts w:eastAsia="Calibri" w:cs="Times New Roman"/>
          <w:szCs w:val="28"/>
        </w:rPr>
        <w:t xml:space="preserve"> року №</w:t>
      </w:r>
      <w:r>
        <w:rPr>
          <w:rFonts w:eastAsia="Calibri" w:cs="Times New Roman"/>
          <w:szCs w:val="28"/>
        </w:rPr>
        <w:t xml:space="preserve"> 2577/5</w:t>
      </w:r>
    </w:p>
    <w:p w14:paraId="704A975D" w14:textId="77777777" w:rsidR="00EE174D" w:rsidRDefault="00EE174D" w:rsidP="00EE174D">
      <w:pPr>
        <w:spacing w:line="259" w:lineRule="auto"/>
        <w:rPr>
          <w:rFonts w:eastAsia="Calibri" w:cs="Times New Roman"/>
          <w:szCs w:val="28"/>
        </w:rPr>
      </w:pPr>
      <w:r w:rsidRPr="002E3536">
        <w:rPr>
          <w:rFonts w:eastAsia="Calibri" w:cs="Times New Roman"/>
          <w:szCs w:val="28"/>
        </w:rPr>
        <w:t>________202</w:t>
      </w:r>
      <w:r>
        <w:rPr>
          <w:rFonts w:eastAsia="Calibri" w:cs="Times New Roman"/>
          <w:szCs w:val="28"/>
        </w:rPr>
        <w:t>6</w:t>
      </w:r>
      <w:r w:rsidRPr="002E3536">
        <w:rPr>
          <w:rFonts w:eastAsia="Calibri" w:cs="Times New Roman"/>
          <w:szCs w:val="28"/>
        </w:rPr>
        <w:t xml:space="preserve">  №__________</w:t>
      </w:r>
    </w:p>
    <w:p w14:paraId="6D3768F3" w14:textId="77777777" w:rsidR="00EE174D" w:rsidRPr="00EE174D" w:rsidRDefault="00EE174D" w:rsidP="00EE174D">
      <w:pPr>
        <w:pStyle w:val="11"/>
        <w:keepNext/>
        <w:keepLines/>
        <w:spacing w:after="0"/>
        <w:jc w:val="left"/>
        <w:rPr>
          <w:lang w:eastAsia="ru-RU" w:bidi="ru-RU"/>
        </w:rPr>
      </w:pPr>
    </w:p>
    <w:p w14:paraId="1D7DFA81" w14:textId="46E8D4C5" w:rsidR="007A673E" w:rsidRDefault="00CE651A">
      <w:pPr>
        <w:pStyle w:val="11"/>
        <w:keepNext/>
        <w:keepLines/>
        <w:spacing w:after="0"/>
      </w:pPr>
      <w:r w:rsidRPr="00EE174D">
        <w:rPr>
          <w:lang w:eastAsia="ru-RU" w:bidi="ru-RU"/>
        </w:rPr>
        <w:t xml:space="preserve">ТИПОВА </w:t>
      </w:r>
      <w:r>
        <w:t xml:space="preserve">ІНФОРМАЦІЙНА </w:t>
      </w:r>
      <w:r w:rsidRPr="00EE174D">
        <w:rPr>
          <w:lang w:eastAsia="ru-RU" w:bidi="ru-RU"/>
        </w:rPr>
        <w:t>КАРТКА</w:t>
      </w:r>
      <w:bookmarkEnd w:id="0"/>
    </w:p>
    <w:p w14:paraId="04FFDBEB" w14:textId="77777777" w:rsidR="007A673E" w:rsidRDefault="00CE651A" w:rsidP="00EE174D">
      <w:pPr>
        <w:pStyle w:val="11"/>
        <w:keepNext/>
        <w:keepLines/>
        <w:pBdr>
          <w:bottom w:val="single" w:sz="4" w:space="0" w:color="auto"/>
        </w:pBdr>
        <w:spacing w:after="0"/>
      </w:pPr>
      <w:bookmarkStart w:id="1" w:name="bookmark2"/>
      <w:r>
        <w:t xml:space="preserve">адміністративної </w:t>
      </w:r>
      <w:proofErr w:type="spellStart"/>
      <w:r>
        <w:rPr>
          <w:lang w:val="ru-RU" w:eastAsia="ru-RU" w:bidi="ru-RU"/>
        </w:rPr>
        <w:t>послуги</w:t>
      </w:r>
      <w:proofErr w:type="spellEnd"/>
      <w:r>
        <w:rPr>
          <w:lang w:val="ru-RU" w:eastAsia="ru-RU" w:bidi="ru-RU"/>
        </w:rPr>
        <w:t xml:space="preserve"> з </w:t>
      </w:r>
      <w:r>
        <w:t xml:space="preserve">державної реєстрації рішення </w:t>
      </w:r>
      <w:r>
        <w:rPr>
          <w:lang w:val="ru-RU" w:eastAsia="ru-RU" w:bidi="ru-RU"/>
        </w:rPr>
        <w:t xml:space="preserve">про </w:t>
      </w:r>
      <w:r>
        <w:t xml:space="preserve">відміну рішення </w:t>
      </w:r>
      <w:r>
        <w:rPr>
          <w:lang w:val="ru-RU" w:eastAsia="ru-RU" w:bidi="ru-RU"/>
        </w:rPr>
        <w:t>про</w:t>
      </w:r>
      <w:r>
        <w:rPr>
          <w:lang w:val="ru-RU" w:eastAsia="ru-RU" w:bidi="ru-RU"/>
        </w:rPr>
        <w:br/>
      </w:r>
      <w:proofErr w:type="spellStart"/>
      <w:r>
        <w:rPr>
          <w:lang w:val="ru-RU" w:eastAsia="ru-RU" w:bidi="ru-RU"/>
        </w:rPr>
        <w:t>припинення</w:t>
      </w:r>
      <w:proofErr w:type="spellEnd"/>
      <w:r>
        <w:rPr>
          <w:lang w:val="ru-RU" w:eastAsia="ru-RU" w:bidi="ru-RU"/>
        </w:rPr>
        <w:t xml:space="preserve"> </w:t>
      </w:r>
      <w:r>
        <w:t xml:space="preserve">юридичної </w:t>
      </w:r>
      <w:r>
        <w:rPr>
          <w:lang w:val="ru-RU" w:eastAsia="ru-RU" w:bidi="ru-RU"/>
        </w:rPr>
        <w:t xml:space="preserve">особи </w:t>
      </w:r>
      <w:r>
        <w:t xml:space="preserve">(крім </w:t>
      </w:r>
      <w:proofErr w:type="spellStart"/>
      <w:r>
        <w:rPr>
          <w:lang w:val="ru-RU" w:eastAsia="ru-RU" w:bidi="ru-RU"/>
        </w:rPr>
        <w:t>громадського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формування</w:t>
      </w:r>
      <w:proofErr w:type="spellEnd"/>
      <w:r>
        <w:rPr>
          <w:lang w:val="ru-RU" w:eastAsia="ru-RU" w:bidi="ru-RU"/>
        </w:rPr>
        <w:t xml:space="preserve"> та </w:t>
      </w:r>
      <w:r>
        <w:t>релігійної організації)</w:t>
      </w:r>
      <w:bookmarkEnd w:id="1"/>
    </w:p>
    <w:p w14:paraId="628BF7FF" w14:textId="77777777" w:rsidR="00EE174D" w:rsidRPr="0081790E" w:rsidRDefault="00EE174D" w:rsidP="00EE174D">
      <w:pPr>
        <w:pBdr>
          <w:bottom w:val="single" w:sz="4" w:space="0" w:color="auto"/>
        </w:pBd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81790E"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2"/>
          <w:u w:val="single"/>
          <w:lang w:eastAsia="en-US" w:bidi="ar-SA"/>
          <w14:ligatures w14:val="standardContextual"/>
        </w:rPr>
        <w:t xml:space="preserve">Відділу «Центр надання адміністративних послуг» </w:t>
      </w:r>
      <w:proofErr w:type="spellStart"/>
      <w:r w:rsidRPr="0081790E"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2"/>
          <w:u w:val="single"/>
          <w:lang w:eastAsia="en-US" w:bidi="ar-SA"/>
          <w14:ligatures w14:val="standardContextual"/>
        </w:rPr>
        <w:t>Перещепинської</w:t>
      </w:r>
      <w:proofErr w:type="spellEnd"/>
      <w:r w:rsidRPr="0081790E"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2"/>
          <w:u w:val="single"/>
          <w:lang w:eastAsia="en-US" w:bidi="ar-SA"/>
          <w14:ligatures w14:val="standardContextual"/>
        </w:rPr>
        <w:t xml:space="preserve"> міської ради</w:t>
      </w:r>
    </w:p>
    <w:p w14:paraId="66A46A8F" w14:textId="77777777" w:rsidR="007A673E" w:rsidRDefault="00CE651A">
      <w:pPr>
        <w:pStyle w:val="a5"/>
        <w:ind w:left="610"/>
        <w:rPr>
          <w:sz w:val="20"/>
          <w:szCs w:val="20"/>
        </w:rPr>
      </w:pPr>
      <w:r>
        <w:rPr>
          <w:sz w:val="20"/>
          <w:szCs w:val="20"/>
          <w:lang w:val="ru-RU" w:eastAsia="ru-RU" w:bidi="ru-RU"/>
        </w:rPr>
        <w:t>(</w:t>
      </w:r>
      <w:proofErr w:type="spellStart"/>
      <w:r>
        <w:rPr>
          <w:sz w:val="20"/>
          <w:szCs w:val="20"/>
          <w:lang w:val="ru-RU" w:eastAsia="ru-RU" w:bidi="ru-RU"/>
        </w:rPr>
        <w:t>найменування</w:t>
      </w:r>
      <w:proofErr w:type="spellEnd"/>
      <w:r>
        <w:rPr>
          <w:sz w:val="20"/>
          <w:szCs w:val="20"/>
          <w:lang w:val="ru-RU" w:eastAsia="ru-RU" w:bidi="ru-RU"/>
        </w:rPr>
        <w:t xml:space="preserve"> </w:t>
      </w:r>
      <w:r>
        <w:rPr>
          <w:sz w:val="20"/>
          <w:szCs w:val="20"/>
        </w:rPr>
        <w:t xml:space="preserve">суб’єкта </w:t>
      </w:r>
      <w:proofErr w:type="spellStart"/>
      <w:r>
        <w:rPr>
          <w:sz w:val="20"/>
          <w:szCs w:val="20"/>
          <w:lang w:val="ru-RU" w:eastAsia="ru-RU" w:bidi="ru-RU"/>
        </w:rPr>
        <w:t>надання</w:t>
      </w:r>
      <w:proofErr w:type="spellEnd"/>
      <w:r>
        <w:rPr>
          <w:sz w:val="20"/>
          <w:szCs w:val="20"/>
          <w:lang w:val="ru-RU" w:eastAsia="ru-RU" w:bidi="ru-RU"/>
        </w:rPr>
        <w:t xml:space="preserve"> </w:t>
      </w:r>
      <w:r>
        <w:rPr>
          <w:sz w:val="20"/>
          <w:szCs w:val="20"/>
        </w:rPr>
        <w:t xml:space="preserve">адміністративної </w:t>
      </w:r>
      <w:proofErr w:type="spellStart"/>
      <w:r>
        <w:rPr>
          <w:sz w:val="20"/>
          <w:szCs w:val="20"/>
          <w:lang w:val="ru-RU" w:eastAsia="ru-RU" w:bidi="ru-RU"/>
        </w:rPr>
        <w:t>послуги</w:t>
      </w:r>
      <w:proofErr w:type="spellEnd"/>
      <w:r>
        <w:rPr>
          <w:sz w:val="20"/>
          <w:szCs w:val="20"/>
          <w:lang w:val="ru-RU" w:eastAsia="ru-RU" w:bidi="ru-RU"/>
        </w:rPr>
        <w:t xml:space="preserve"> та/</w:t>
      </w:r>
      <w:proofErr w:type="spellStart"/>
      <w:r>
        <w:rPr>
          <w:sz w:val="20"/>
          <w:szCs w:val="20"/>
          <w:lang w:val="ru-RU" w:eastAsia="ru-RU" w:bidi="ru-RU"/>
        </w:rPr>
        <w:t>або</w:t>
      </w:r>
      <w:proofErr w:type="spellEnd"/>
      <w:r>
        <w:rPr>
          <w:sz w:val="20"/>
          <w:szCs w:val="20"/>
          <w:lang w:val="ru-RU" w:eastAsia="ru-RU" w:bidi="ru-RU"/>
        </w:rPr>
        <w:t xml:space="preserve"> центру </w:t>
      </w:r>
      <w:proofErr w:type="spellStart"/>
      <w:r>
        <w:rPr>
          <w:sz w:val="20"/>
          <w:szCs w:val="20"/>
          <w:lang w:val="ru-RU" w:eastAsia="ru-RU" w:bidi="ru-RU"/>
        </w:rPr>
        <w:t>надання</w:t>
      </w:r>
      <w:proofErr w:type="spellEnd"/>
      <w:r>
        <w:rPr>
          <w:sz w:val="20"/>
          <w:szCs w:val="20"/>
          <w:lang w:val="ru-RU" w:eastAsia="ru-RU" w:bidi="ru-RU"/>
        </w:rPr>
        <w:t xml:space="preserve"> </w:t>
      </w:r>
      <w:r>
        <w:rPr>
          <w:sz w:val="20"/>
          <w:szCs w:val="20"/>
        </w:rPr>
        <w:t xml:space="preserve">адміністративних </w:t>
      </w:r>
      <w:proofErr w:type="spellStart"/>
      <w:r>
        <w:rPr>
          <w:sz w:val="20"/>
          <w:szCs w:val="20"/>
          <w:lang w:val="ru-RU" w:eastAsia="ru-RU" w:bidi="ru-RU"/>
        </w:rPr>
        <w:t>послуг</w:t>
      </w:r>
      <w:proofErr w:type="spellEnd"/>
      <w:r>
        <w:rPr>
          <w:sz w:val="20"/>
          <w:szCs w:val="20"/>
          <w:lang w:val="ru-RU" w:eastAsia="ru-RU" w:bidi="ru-RU"/>
        </w:rPr>
        <w:t>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3350"/>
        <w:gridCol w:w="6600"/>
      </w:tblGrid>
      <w:tr w:rsidR="007A673E" w14:paraId="4FA03B79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98E5E3" w14:textId="77777777" w:rsidR="007A673E" w:rsidRDefault="00CE651A">
            <w:pPr>
              <w:pStyle w:val="a7"/>
              <w:ind w:firstLine="0"/>
              <w:jc w:val="right"/>
            </w:pPr>
            <w:r>
              <w:rPr>
                <w:b/>
                <w:bCs/>
              </w:rPr>
              <w:t>Інформація про с та/або цент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0B80B8F" w14:textId="77777777" w:rsidR="007A673E" w:rsidRDefault="00CE651A">
            <w:pPr>
              <w:pStyle w:val="a7"/>
              <w:ind w:firstLine="0"/>
            </w:pPr>
            <w:proofErr w:type="spellStart"/>
            <w:r>
              <w:rPr>
                <w:b/>
                <w:bCs/>
              </w:rPr>
              <w:t>уб’єкта</w:t>
            </w:r>
            <w:proofErr w:type="spellEnd"/>
            <w:r>
              <w:rPr>
                <w:b/>
                <w:bCs/>
              </w:rPr>
              <w:t xml:space="preserve"> надання адміністративної послуги </w:t>
            </w:r>
            <w:proofErr w:type="spellStart"/>
            <w:r>
              <w:rPr>
                <w:b/>
                <w:bCs/>
              </w:rPr>
              <w:t>ру</w:t>
            </w:r>
            <w:proofErr w:type="spellEnd"/>
            <w:r>
              <w:rPr>
                <w:b/>
                <w:bCs/>
              </w:rPr>
              <w:t xml:space="preserve"> надання адміністративних послуг</w:t>
            </w:r>
          </w:p>
        </w:tc>
      </w:tr>
      <w:tr w:rsidR="007A673E" w14:paraId="640A56E4" w14:textId="7777777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</w:tcPr>
          <w:p w14:paraId="51167895" w14:textId="77777777" w:rsidR="007A673E" w:rsidRDefault="00CE651A">
            <w:pPr>
              <w:pStyle w:val="a7"/>
              <w:ind w:firstLine="200"/>
            </w:pPr>
            <w:r>
              <w:t>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</w:tcPr>
          <w:p w14:paraId="661CCDFC" w14:textId="77777777" w:rsidR="007A673E" w:rsidRDefault="00CE651A">
            <w:pPr>
              <w:pStyle w:val="a7"/>
              <w:ind w:firstLine="0"/>
            </w:pPr>
            <w:r>
              <w:t>Місцезнаходження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A171EED" w14:textId="77777777" w:rsidR="007A673E" w:rsidRDefault="00CE651A">
            <w:pPr>
              <w:pStyle w:val="a7"/>
              <w:jc w:val="both"/>
            </w:pPr>
            <w:r>
              <w:rPr>
                <w:i/>
                <w:iCs/>
              </w:rPr>
              <w:t>Зазначається місцезнаходження суб’єкта надання адміністративної послуги та/або центру надання адміністративних послуг</w:t>
            </w:r>
          </w:p>
        </w:tc>
      </w:tr>
      <w:tr w:rsidR="007A673E" w14:paraId="7105EDBB" w14:textId="7777777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</w:tcPr>
          <w:p w14:paraId="7BB45F23" w14:textId="77777777" w:rsidR="007A673E" w:rsidRDefault="00CE651A">
            <w:pPr>
              <w:pStyle w:val="a7"/>
              <w:ind w:firstLine="200"/>
            </w:pPr>
            <w:r>
              <w:t>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B2BAA6" w14:textId="77777777" w:rsidR="007A673E" w:rsidRDefault="00CE651A">
            <w:pPr>
              <w:pStyle w:val="a7"/>
              <w:ind w:firstLine="0"/>
            </w:pPr>
            <w:r>
              <w:t>Інформація щодо режиму роботи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AF52BD" w14:textId="77777777" w:rsidR="007A673E" w:rsidRDefault="00CE651A">
            <w:pPr>
              <w:pStyle w:val="a7"/>
              <w:jc w:val="both"/>
            </w:pPr>
            <w:r>
              <w:rPr>
                <w:i/>
                <w:iCs/>
              </w:rPr>
              <w:t>Зазначається режим роботи суб’єкта надання адміністративної послуги та/або центру надання адміністративних послуг</w:t>
            </w:r>
          </w:p>
        </w:tc>
      </w:tr>
      <w:tr w:rsidR="007A673E" w14:paraId="5876E5A7" w14:textId="7777777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</w:tcPr>
          <w:p w14:paraId="0B7E0D4E" w14:textId="77777777" w:rsidR="007A673E" w:rsidRDefault="00CE651A">
            <w:pPr>
              <w:pStyle w:val="a7"/>
              <w:ind w:firstLine="200"/>
            </w:pPr>
            <w: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D1323D" w14:textId="77777777" w:rsidR="007A673E" w:rsidRDefault="00CE651A">
            <w:pPr>
              <w:pStyle w:val="a7"/>
              <w:tabs>
                <w:tab w:val="left" w:pos="2218"/>
              </w:tabs>
              <w:ind w:firstLine="0"/>
            </w:pPr>
            <w:r>
              <w:t>Телефон/факс</w:t>
            </w:r>
            <w:r>
              <w:tab/>
              <w:t>(довідки),</w:t>
            </w:r>
          </w:p>
          <w:p w14:paraId="5D81443F" w14:textId="77777777" w:rsidR="007A673E" w:rsidRDefault="00CE651A">
            <w:pPr>
              <w:pStyle w:val="a7"/>
              <w:ind w:firstLine="0"/>
            </w:pPr>
            <w:r>
              <w:t>адреса електронної пошти та вебсайт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32408EB" w14:textId="77777777" w:rsidR="007A673E" w:rsidRDefault="00CE651A">
            <w:pPr>
              <w:pStyle w:val="a7"/>
              <w:jc w:val="both"/>
            </w:pPr>
            <w:r>
              <w:rPr>
                <w:i/>
                <w:iCs/>
              </w:rPr>
              <w:t>Зазначаються телефон/факс (довідки), адреса електронної пошти та вебсайт суб’єкта надання адміністративної послуги та/або центру надання адміністративних послуг</w:t>
            </w:r>
          </w:p>
        </w:tc>
      </w:tr>
      <w:tr w:rsidR="007A673E" w14:paraId="30BB20CF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04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455200B" w14:textId="77777777" w:rsidR="007A673E" w:rsidRDefault="00CE651A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7A673E" w14:paraId="7ED35634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</w:tcPr>
          <w:p w14:paraId="15E684BC" w14:textId="77777777" w:rsidR="007A673E" w:rsidRDefault="00CE651A">
            <w:pPr>
              <w:pStyle w:val="a7"/>
              <w:ind w:firstLine="200"/>
            </w:pPr>
            <w:r>
              <w:t>4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</w:tcPr>
          <w:p w14:paraId="477EEA7A" w14:textId="77777777" w:rsidR="007A673E" w:rsidRDefault="00CE651A">
            <w:pPr>
              <w:pStyle w:val="a7"/>
              <w:ind w:firstLine="0"/>
            </w:pPr>
            <w:r>
              <w:t>Закони України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AF61D6A" w14:textId="77777777" w:rsidR="007A673E" w:rsidRDefault="00CE651A">
            <w:pPr>
              <w:pStyle w:val="a7"/>
              <w:jc w:val="both"/>
            </w:pPr>
            <w:r>
              <w:t>Закон України «Про державну реєстрацію юридичних осіб, фізичних осіб - підприємців та громадських формувань»</w:t>
            </w:r>
          </w:p>
        </w:tc>
      </w:tr>
      <w:tr w:rsidR="007A673E" w14:paraId="5DE7D80F" w14:textId="7777777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</w:tcPr>
          <w:p w14:paraId="0C9EFBE9" w14:textId="77777777" w:rsidR="007A673E" w:rsidRDefault="00CE651A">
            <w:pPr>
              <w:pStyle w:val="a7"/>
              <w:ind w:firstLine="200"/>
            </w:pPr>
            <w:r>
              <w:t>5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32C63A" w14:textId="77777777" w:rsidR="007A673E" w:rsidRDefault="00CE651A">
            <w:pPr>
              <w:pStyle w:val="a7"/>
              <w:ind w:firstLine="0"/>
            </w:pPr>
            <w:r>
              <w:t>Акти Кабінету Міністрів</w:t>
            </w:r>
          </w:p>
          <w:p w14:paraId="18EB7BD6" w14:textId="77777777" w:rsidR="007A673E" w:rsidRDefault="00CE651A">
            <w:pPr>
              <w:pStyle w:val="a7"/>
              <w:ind w:firstLine="0"/>
            </w:pPr>
            <w:r>
              <w:t>України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CFA6F46" w14:textId="77777777" w:rsidR="007A673E" w:rsidRDefault="00CE651A">
            <w:pPr>
              <w:pStyle w:val="a7"/>
              <w:tabs>
                <w:tab w:val="left" w:pos="557"/>
              </w:tabs>
              <w:jc w:val="both"/>
            </w:pPr>
            <w:r>
              <w:t>Постанова Кабінету Міністрів України від 04.12.2019 №</w:t>
            </w:r>
            <w:r>
              <w:tab/>
              <w:t xml:space="preserve">1137 «Питання Єдиного державного </w:t>
            </w:r>
            <w:proofErr w:type="spellStart"/>
            <w:r>
              <w:t>вебпорталу</w:t>
            </w:r>
            <w:proofErr w:type="spellEnd"/>
          </w:p>
          <w:p w14:paraId="4E8BA28D" w14:textId="77777777" w:rsidR="007A673E" w:rsidRDefault="00CE651A">
            <w:pPr>
              <w:pStyle w:val="a7"/>
              <w:ind w:firstLine="0"/>
              <w:jc w:val="both"/>
            </w:pPr>
            <w:r>
              <w:t>електронних послуг та Реєстру адміністративних послуг»</w:t>
            </w:r>
          </w:p>
        </w:tc>
      </w:tr>
      <w:tr w:rsidR="007A673E" w14:paraId="3E4E6913" w14:textId="77777777">
        <w:tblPrEx>
          <w:tblCellMar>
            <w:top w:w="0" w:type="dxa"/>
            <w:bottom w:w="0" w:type="dxa"/>
          </w:tblCellMar>
        </w:tblPrEx>
        <w:trPr>
          <w:trHeight w:hRule="exact" w:val="289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</w:tcPr>
          <w:p w14:paraId="22589350" w14:textId="77777777" w:rsidR="007A673E" w:rsidRDefault="00CE651A">
            <w:pPr>
              <w:pStyle w:val="a7"/>
              <w:ind w:firstLine="200"/>
            </w:pPr>
            <w:r>
              <w:t>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</w:tcPr>
          <w:p w14:paraId="3B183210" w14:textId="77777777" w:rsidR="007A673E" w:rsidRDefault="00CE651A">
            <w:pPr>
              <w:pStyle w:val="a7"/>
              <w:ind w:firstLine="0"/>
            </w:pPr>
            <w:r>
              <w:t>Акти центральних органів виконавчої влади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A456D06" w14:textId="77777777" w:rsidR="007A673E" w:rsidRDefault="00CE651A">
            <w:pPr>
              <w:pStyle w:val="a7"/>
              <w:jc w:val="both"/>
            </w:pPr>
            <w:r>
              <w:t>Наказ Міністерства юстиції України від 09.02.2016 № 359/5 «Про затвердження Порядку державної реєстрації юридичних осіб, фізичних осіб -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44745785" w14:textId="77777777" w:rsidR="007A673E" w:rsidRDefault="00CE651A">
            <w:pPr>
              <w:pStyle w:val="a7"/>
              <w:jc w:val="both"/>
            </w:pPr>
            <w: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- підприємців та громадських формувань», зареєстрований у Міністерстві юстиції України 23.03.2016 за № 427/28557</w:t>
            </w:r>
          </w:p>
        </w:tc>
      </w:tr>
      <w:tr w:rsidR="007A673E" w14:paraId="69B12B66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21DCFC" w14:textId="77777777" w:rsidR="007A673E" w:rsidRDefault="00CE651A">
            <w:pPr>
              <w:pStyle w:val="a7"/>
              <w:ind w:firstLine="0"/>
              <w:jc w:val="right"/>
            </w:pPr>
            <w:r>
              <w:rPr>
                <w:b/>
                <w:bCs/>
              </w:rPr>
              <w:t>Умови от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B279CA4" w14:textId="77777777" w:rsidR="007A673E" w:rsidRDefault="00CE651A">
            <w:pPr>
              <w:pStyle w:val="a7"/>
              <w:ind w:firstLine="0"/>
            </w:pPr>
            <w:proofErr w:type="spellStart"/>
            <w:r>
              <w:rPr>
                <w:b/>
                <w:bCs/>
              </w:rPr>
              <w:t>римання</w:t>
            </w:r>
            <w:proofErr w:type="spellEnd"/>
            <w:r>
              <w:rPr>
                <w:b/>
                <w:bCs/>
              </w:rPr>
              <w:t xml:space="preserve"> адміністративної послуги</w:t>
            </w:r>
          </w:p>
        </w:tc>
      </w:tr>
      <w:tr w:rsidR="007A673E" w14:paraId="501A54D1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DAD094" w14:textId="77777777" w:rsidR="007A673E" w:rsidRDefault="00CE651A">
            <w:pPr>
              <w:pStyle w:val="a7"/>
              <w:ind w:firstLine="200"/>
            </w:pPr>
            <w:r>
              <w:t>7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180A685" w14:textId="77777777" w:rsidR="007A673E" w:rsidRDefault="00CE651A">
            <w:pPr>
              <w:pStyle w:val="a7"/>
              <w:ind w:firstLine="0"/>
            </w:pPr>
            <w:r>
              <w:t>Підстава для отримання адміністративної послуги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0ED3F" w14:textId="77777777" w:rsidR="007A673E" w:rsidRDefault="00CE651A">
            <w:pPr>
              <w:pStyle w:val="a7"/>
              <w:jc w:val="both"/>
            </w:pPr>
            <w:r>
              <w:t>Звернення представника юридичної особи (далі - заявник)</w:t>
            </w:r>
          </w:p>
        </w:tc>
      </w:tr>
      <w:tr w:rsidR="007A673E" w14:paraId="6E182D98" w14:textId="77777777">
        <w:tblPrEx>
          <w:tblCellMar>
            <w:top w:w="0" w:type="dxa"/>
            <w:bottom w:w="0" w:type="dxa"/>
          </w:tblCellMar>
        </w:tblPrEx>
        <w:trPr>
          <w:trHeight w:hRule="exact" w:val="235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4AD72" w14:textId="77777777" w:rsidR="007A673E" w:rsidRDefault="00CE651A">
            <w:pPr>
              <w:pStyle w:val="a7"/>
              <w:ind w:firstLine="200"/>
            </w:pPr>
            <w:r>
              <w:t>8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8EEA7E3" w14:textId="77777777" w:rsidR="007A673E" w:rsidRDefault="00CE651A">
            <w:pPr>
              <w:pStyle w:val="a7"/>
              <w:spacing w:after="820"/>
              <w:ind w:firstLine="0"/>
            </w:pPr>
            <w:r>
              <w:t>Вичерпний перелік документів, необхідних для отримання адміністративної послуги</w:t>
            </w:r>
          </w:p>
          <w:p w14:paraId="6E032D97" w14:textId="77777777" w:rsidR="007A673E" w:rsidRDefault="007A673E">
            <w:pPr>
              <w:pStyle w:val="a7"/>
              <w:spacing w:after="420" w:line="221" w:lineRule="auto"/>
              <w:ind w:firstLine="0"/>
              <w:rPr>
                <w:rFonts w:ascii="Calibri" w:eastAsia="Calibri" w:hAnsi="Calibri" w:cs="Calibri"/>
                <w:sz w:val="14"/>
                <w:szCs w:val="14"/>
                <w:lang w:val="ru-RU" w:eastAsia="ru-RU" w:bidi="ru-RU"/>
              </w:rPr>
            </w:pPr>
          </w:p>
          <w:p w14:paraId="39D41425" w14:textId="0F8DAFA6" w:rsidR="00EE174D" w:rsidRDefault="00EE174D">
            <w:pPr>
              <w:pStyle w:val="a7"/>
              <w:spacing w:after="420" w:line="221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59547" w14:textId="77777777" w:rsidR="007A673E" w:rsidRDefault="00CE651A">
            <w:pPr>
              <w:pStyle w:val="a7"/>
              <w:jc w:val="both"/>
            </w:pPr>
            <w:r>
              <w:t>Примірник оригіналу (нотаріально засвідчена копія) рішення учасників юридичної особи або відповідного органу юридичної особи, а у випадках, передбачених законом, - рішення відповідного державного органу про відміну рішення про припинення юридичної особи;</w:t>
            </w:r>
          </w:p>
          <w:p w14:paraId="0F0C835D" w14:textId="77777777" w:rsidR="007A673E" w:rsidRDefault="00CE651A">
            <w:pPr>
              <w:pStyle w:val="a7"/>
              <w:jc w:val="both"/>
            </w:pPr>
            <w:r>
              <w:t>примірник оригіналу (нотаріально засвідчена копія) документа, що засвідчує повноваження представника засновника (учасника) юридичної особи - у разі участі</w:t>
            </w:r>
          </w:p>
        </w:tc>
      </w:tr>
    </w:tbl>
    <w:p w14:paraId="68E73E0B" w14:textId="77777777" w:rsidR="007A673E" w:rsidRDefault="00CE651A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3350"/>
        <w:gridCol w:w="6600"/>
      </w:tblGrid>
      <w:tr w:rsidR="007A673E" w14:paraId="0825F6B8" w14:textId="77777777">
        <w:tblPrEx>
          <w:tblCellMar>
            <w:top w:w="0" w:type="dxa"/>
            <w:bottom w:w="0" w:type="dxa"/>
          </w:tblCellMar>
        </w:tblPrEx>
        <w:trPr>
          <w:trHeight w:hRule="exact" w:val="455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14:paraId="0A44260F" w14:textId="77777777" w:rsidR="007A673E" w:rsidRDefault="007A673E">
            <w:pPr>
              <w:rPr>
                <w:sz w:val="10"/>
                <w:szCs w:val="10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</w:tcPr>
          <w:p w14:paraId="7374C844" w14:textId="77777777" w:rsidR="007A673E" w:rsidRDefault="007A673E">
            <w:pPr>
              <w:rPr>
                <w:sz w:val="10"/>
                <w:szCs w:val="10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233C918" w14:textId="77777777" w:rsidR="007A673E" w:rsidRDefault="00CE651A">
            <w:pPr>
              <w:pStyle w:val="a7"/>
              <w:ind w:firstLine="0"/>
              <w:jc w:val="both"/>
            </w:pPr>
            <w:proofErr w:type="spellStart"/>
            <w:r>
              <w:rPr>
                <w:lang w:val="ru-RU" w:eastAsia="ru-RU" w:bidi="ru-RU"/>
              </w:rPr>
              <w:t>представника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засновника</w:t>
            </w:r>
            <w:proofErr w:type="spellEnd"/>
            <w:r>
              <w:rPr>
                <w:lang w:val="ru-RU" w:eastAsia="ru-RU" w:bidi="ru-RU"/>
              </w:rPr>
              <w:t xml:space="preserve"> (</w:t>
            </w:r>
            <w:proofErr w:type="spellStart"/>
            <w:r>
              <w:rPr>
                <w:lang w:val="ru-RU" w:eastAsia="ru-RU" w:bidi="ru-RU"/>
              </w:rPr>
              <w:t>учасника</w:t>
            </w:r>
            <w:proofErr w:type="spellEnd"/>
            <w:r>
              <w:rPr>
                <w:lang w:val="ru-RU" w:eastAsia="ru-RU" w:bidi="ru-RU"/>
              </w:rPr>
              <w:t xml:space="preserve">) </w:t>
            </w:r>
            <w:r>
              <w:t xml:space="preserve">юридичної </w:t>
            </w:r>
            <w:r>
              <w:rPr>
                <w:lang w:val="ru-RU" w:eastAsia="ru-RU" w:bidi="ru-RU"/>
              </w:rPr>
              <w:t xml:space="preserve">особи у </w:t>
            </w:r>
            <w:r>
              <w:t xml:space="preserve">прийнятті рішення </w:t>
            </w:r>
            <w:proofErr w:type="spellStart"/>
            <w:r>
              <w:rPr>
                <w:lang w:val="ru-RU" w:eastAsia="ru-RU" w:bidi="ru-RU"/>
              </w:rPr>
              <w:t>уповноваженим</w:t>
            </w:r>
            <w:proofErr w:type="spellEnd"/>
            <w:r>
              <w:rPr>
                <w:lang w:val="ru-RU" w:eastAsia="ru-RU" w:bidi="ru-RU"/>
              </w:rPr>
              <w:t xml:space="preserve"> органом </w:t>
            </w:r>
            <w:r>
              <w:t xml:space="preserve">управління юридичної </w:t>
            </w:r>
            <w:r>
              <w:rPr>
                <w:lang w:val="ru-RU" w:eastAsia="ru-RU" w:bidi="ru-RU"/>
              </w:rPr>
              <w:t>особи.</w:t>
            </w:r>
          </w:p>
          <w:p w14:paraId="77B6893D" w14:textId="77777777" w:rsidR="007A673E" w:rsidRDefault="00CE651A">
            <w:pPr>
              <w:pStyle w:val="a7"/>
              <w:ind w:firstLine="260"/>
              <w:jc w:val="both"/>
            </w:pPr>
            <w:proofErr w:type="spellStart"/>
            <w:r>
              <w:rPr>
                <w:lang w:val="ru-RU" w:eastAsia="ru-RU" w:bidi="ru-RU"/>
              </w:rPr>
              <w:t>Якщо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документи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подаються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особисто</w:t>
            </w:r>
            <w:proofErr w:type="spellEnd"/>
            <w:r>
              <w:rPr>
                <w:lang w:val="ru-RU" w:eastAsia="ru-RU" w:bidi="ru-RU"/>
              </w:rPr>
              <w:t xml:space="preserve">, </w:t>
            </w:r>
            <w:proofErr w:type="spellStart"/>
            <w:r>
              <w:rPr>
                <w:lang w:val="ru-RU" w:eastAsia="ru-RU" w:bidi="ru-RU"/>
              </w:rPr>
              <w:t>заявник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пред’являє </w:t>
            </w:r>
            <w:r>
              <w:rPr>
                <w:lang w:val="ru-RU" w:eastAsia="ru-RU" w:bidi="ru-RU"/>
              </w:rPr>
              <w:t xml:space="preserve">документ, </w:t>
            </w:r>
            <w:proofErr w:type="spellStart"/>
            <w:r>
              <w:rPr>
                <w:lang w:val="ru-RU" w:eastAsia="ru-RU" w:bidi="ru-RU"/>
              </w:rPr>
              <w:t>що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відповідно </w:t>
            </w:r>
            <w:proofErr w:type="gramStart"/>
            <w:r>
              <w:rPr>
                <w:lang w:val="ru-RU" w:eastAsia="ru-RU" w:bidi="ru-RU"/>
              </w:rPr>
              <w:t>до закону</w:t>
            </w:r>
            <w:proofErr w:type="gramEnd"/>
            <w:r>
              <w:rPr>
                <w:lang w:val="ru-RU" w:eastAsia="ru-RU" w:bidi="ru-RU"/>
              </w:rPr>
              <w:t xml:space="preserve"> </w:t>
            </w:r>
            <w:r>
              <w:t xml:space="preserve">посвідчує </w:t>
            </w:r>
            <w:r>
              <w:rPr>
                <w:lang w:val="ru-RU" w:eastAsia="ru-RU" w:bidi="ru-RU"/>
              </w:rPr>
              <w:t>особу.</w:t>
            </w:r>
          </w:p>
          <w:p w14:paraId="30BBDC1A" w14:textId="77777777" w:rsidR="007A673E" w:rsidRDefault="00CE651A">
            <w:pPr>
              <w:pStyle w:val="a7"/>
              <w:ind w:firstLine="260"/>
              <w:jc w:val="both"/>
            </w:pPr>
            <w:r w:rsidRPr="00EE174D">
              <w:rPr>
                <w:lang w:eastAsia="ru-RU" w:bidi="ru-RU"/>
              </w:rPr>
              <w:t xml:space="preserve">У </w:t>
            </w:r>
            <w:r>
              <w:t xml:space="preserve">разі </w:t>
            </w:r>
            <w:r w:rsidRPr="00EE174D">
              <w:rPr>
                <w:lang w:eastAsia="ru-RU" w:bidi="ru-RU"/>
              </w:rPr>
              <w:t xml:space="preserve">подання </w:t>
            </w:r>
            <w:r>
              <w:t xml:space="preserve">документів </w:t>
            </w:r>
            <w:r w:rsidRPr="00EE174D">
              <w:rPr>
                <w:lang w:eastAsia="ru-RU" w:bidi="ru-RU"/>
              </w:rPr>
              <w:t xml:space="preserve">представником додатково </w:t>
            </w:r>
            <w:r>
              <w:t xml:space="preserve">подається примірник оригіналу (нотаріально засвідчена копія) </w:t>
            </w:r>
            <w:r w:rsidRPr="00EE174D">
              <w:rPr>
                <w:lang w:eastAsia="ru-RU" w:bidi="ru-RU"/>
              </w:rPr>
              <w:t xml:space="preserve">документа, що </w:t>
            </w:r>
            <w:r>
              <w:t xml:space="preserve">підтверджує </w:t>
            </w:r>
            <w:r w:rsidRPr="00EE174D">
              <w:rPr>
                <w:lang w:eastAsia="ru-RU" w:bidi="ru-RU"/>
              </w:rPr>
              <w:t xml:space="preserve">його повноваження </w:t>
            </w:r>
            <w:r>
              <w:t xml:space="preserve">(крім </w:t>
            </w:r>
            <w:r w:rsidRPr="00EE174D">
              <w:rPr>
                <w:lang w:eastAsia="ru-RU" w:bidi="ru-RU"/>
              </w:rPr>
              <w:t xml:space="preserve">випадку, коли </w:t>
            </w:r>
            <w:r>
              <w:t xml:space="preserve">відомості </w:t>
            </w:r>
            <w:r w:rsidRPr="00EE174D">
              <w:rPr>
                <w:lang w:eastAsia="ru-RU" w:bidi="ru-RU"/>
              </w:rPr>
              <w:t xml:space="preserve">про повноваження цього представника </w:t>
            </w:r>
            <w:r>
              <w:t xml:space="preserve">містяться </w:t>
            </w:r>
            <w:r w:rsidRPr="00EE174D">
              <w:rPr>
                <w:lang w:eastAsia="ru-RU" w:bidi="ru-RU"/>
              </w:rPr>
              <w:t xml:space="preserve">в </w:t>
            </w:r>
            <w:r>
              <w:t xml:space="preserve">Єдиному </w:t>
            </w:r>
            <w:r w:rsidRPr="00EE174D">
              <w:rPr>
                <w:lang w:eastAsia="ru-RU" w:bidi="ru-RU"/>
              </w:rPr>
              <w:t xml:space="preserve">державному </w:t>
            </w:r>
            <w:r>
              <w:t xml:space="preserve">реєстрі </w:t>
            </w:r>
            <w:r w:rsidRPr="00EE174D">
              <w:rPr>
                <w:lang w:eastAsia="ru-RU" w:bidi="ru-RU"/>
              </w:rPr>
              <w:t xml:space="preserve">юридичних </w:t>
            </w:r>
            <w:r>
              <w:t>осіб, фізичних осіб - підприємців та громадських формувань).</w:t>
            </w:r>
          </w:p>
          <w:p w14:paraId="31F79D80" w14:textId="77777777" w:rsidR="007A673E" w:rsidRDefault="00CE651A">
            <w:pPr>
              <w:pStyle w:val="a7"/>
              <w:ind w:firstLine="260"/>
              <w:jc w:val="both"/>
            </w:pPr>
            <w:r>
              <w:t>Для цілей проведення реєстраційних дій документом, що засвідчує повноваження представника, може бути:</w:t>
            </w:r>
          </w:p>
          <w:p w14:paraId="0361F8FE" w14:textId="77777777" w:rsidR="007A673E" w:rsidRDefault="00CE651A">
            <w:pPr>
              <w:pStyle w:val="a7"/>
              <w:numPr>
                <w:ilvl w:val="0"/>
                <w:numId w:val="1"/>
              </w:numPr>
              <w:tabs>
                <w:tab w:val="left" w:pos="500"/>
              </w:tabs>
              <w:ind w:firstLine="260"/>
              <w:jc w:val="both"/>
            </w:pPr>
            <w:r>
              <w:t>нотаріально посвідчена довіреність;</w:t>
            </w:r>
          </w:p>
          <w:p w14:paraId="6099D24E" w14:textId="77777777" w:rsidR="007A673E" w:rsidRDefault="00CE651A">
            <w:pPr>
              <w:pStyle w:val="a7"/>
              <w:numPr>
                <w:ilvl w:val="0"/>
                <w:numId w:val="1"/>
              </w:numPr>
              <w:tabs>
                <w:tab w:val="left" w:pos="682"/>
              </w:tabs>
              <w:ind w:firstLine="260"/>
              <w:jc w:val="both"/>
            </w:pPr>
            <w:r>
              <w:t>довіреність, видана відповідно до законодавства іноземної держави</w:t>
            </w:r>
          </w:p>
        </w:tc>
      </w:tr>
      <w:tr w:rsidR="007A673E" w14:paraId="33F1CA7B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14:paraId="3376B867" w14:textId="77777777" w:rsidR="007A673E" w:rsidRDefault="00CE651A">
            <w:pPr>
              <w:pStyle w:val="a7"/>
              <w:ind w:firstLine="0"/>
              <w:jc w:val="center"/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</w:tcPr>
          <w:p w14:paraId="6C8D0CCD" w14:textId="77777777" w:rsidR="007A673E" w:rsidRDefault="00CE651A">
            <w:pPr>
              <w:pStyle w:val="a7"/>
              <w:ind w:firstLine="0"/>
            </w:pPr>
            <w:r>
              <w:t xml:space="preserve">Спосіб </w:t>
            </w:r>
            <w:proofErr w:type="spellStart"/>
            <w:r>
              <w:rPr>
                <w:lang w:val="ru-RU" w:eastAsia="ru-RU" w:bidi="ru-RU"/>
              </w:rPr>
              <w:t>подання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документів, необхідних </w:t>
            </w:r>
            <w:r>
              <w:rPr>
                <w:lang w:val="ru-RU" w:eastAsia="ru-RU" w:bidi="ru-RU"/>
              </w:rPr>
              <w:t xml:space="preserve">для </w:t>
            </w:r>
            <w:proofErr w:type="spellStart"/>
            <w:r>
              <w:rPr>
                <w:lang w:val="ru-RU" w:eastAsia="ru-RU" w:bidi="ru-RU"/>
              </w:rPr>
              <w:t>отримання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A30F5F3" w14:textId="77777777" w:rsidR="007A673E" w:rsidRDefault="00CE651A">
            <w:pPr>
              <w:pStyle w:val="a7"/>
              <w:numPr>
                <w:ilvl w:val="0"/>
                <w:numId w:val="2"/>
              </w:numPr>
              <w:tabs>
                <w:tab w:val="left" w:pos="557"/>
              </w:tabs>
              <w:ind w:firstLine="260"/>
              <w:jc w:val="both"/>
            </w:pPr>
            <w:r>
              <w:t>У паперовій формі документи подаються заявником особисто або поштовим відправленням.</w:t>
            </w:r>
          </w:p>
          <w:p w14:paraId="4358779E" w14:textId="77777777" w:rsidR="007A673E" w:rsidRDefault="00CE651A">
            <w:pPr>
              <w:pStyle w:val="a7"/>
              <w:numPr>
                <w:ilvl w:val="0"/>
                <w:numId w:val="2"/>
              </w:numPr>
              <w:tabs>
                <w:tab w:val="left" w:pos="557"/>
              </w:tabs>
              <w:ind w:firstLine="260"/>
              <w:jc w:val="both"/>
            </w:pPr>
            <w:r>
              <w:t xml:space="preserve">В електронній формі документи подаються з використанням Єдиного державного </w:t>
            </w:r>
            <w:proofErr w:type="spellStart"/>
            <w:r>
              <w:t>вебпорталу</w:t>
            </w:r>
            <w:proofErr w:type="spellEnd"/>
            <w:r>
              <w:t xml:space="preserve"> електронних послуг, а щодо послуг, надання яких зазначений вебпортал не забезпечує, - через портал електронних сервісів*</w:t>
            </w:r>
          </w:p>
        </w:tc>
      </w:tr>
      <w:tr w:rsidR="007A673E" w14:paraId="4516F817" w14:textId="7777777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14:paraId="5DF1A19B" w14:textId="77777777" w:rsidR="007A673E" w:rsidRDefault="00CE651A">
            <w:pPr>
              <w:pStyle w:val="a7"/>
              <w:ind w:firstLine="140"/>
            </w:pPr>
            <w:r>
              <w:rPr>
                <w:lang w:val="ru-RU" w:eastAsia="ru-RU" w:bidi="ru-RU"/>
              </w:rPr>
              <w:t>10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A7DDD2" w14:textId="77777777" w:rsidR="007A673E" w:rsidRDefault="00CE651A">
            <w:pPr>
              <w:pStyle w:val="a7"/>
              <w:ind w:firstLine="0"/>
              <w:rPr>
                <w:lang w:val="ru-RU" w:eastAsia="ru-RU" w:bidi="ru-RU"/>
              </w:rPr>
            </w:pPr>
            <w:r>
              <w:t xml:space="preserve">Платність (безоплатність)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  <w:p w14:paraId="19D197BE" w14:textId="77777777" w:rsidR="00EE174D" w:rsidRDefault="00EE174D">
            <w:pPr>
              <w:pStyle w:val="a7"/>
              <w:ind w:firstLine="0"/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72519" w14:textId="77777777" w:rsidR="007A673E" w:rsidRDefault="00CE651A">
            <w:pPr>
              <w:pStyle w:val="a7"/>
              <w:ind w:firstLine="260"/>
              <w:jc w:val="both"/>
            </w:pPr>
            <w:r>
              <w:t>Безоплатно</w:t>
            </w:r>
          </w:p>
        </w:tc>
      </w:tr>
      <w:tr w:rsidR="007A673E" w14:paraId="7719228C" w14:textId="7777777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14:paraId="1D385330" w14:textId="77777777" w:rsidR="007A673E" w:rsidRDefault="00CE651A">
            <w:pPr>
              <w:pStyle w:val="a7"/>
              <w:ind w:firstLine="140"/>
            </w:pPr>
            <w:r>
              <w:rPr>
                <w:lang w:val="ru-RU" w:eastAsia="ru-RU" w:bidi="ru-RU"/>
              </w:rPr>
              <w:t>11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05E3EF" w14:textId="77777777" w:rsidR="007A673E" w:rsidRDefault="00CE651A">
            <w:pPr>
              <w:pStyle w:val="a7"/>
              <w:ind w:firstLine="0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Строк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  <w:p w14:paraId="14DC2132" w14:textId="77777777" w:rsidR="00EE174D" w:rsidRDefault="00EE174D">
            <w:pPr>
              <w:pStyle w:val="a7"/>
              <w:ind w:firstLine="0"/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BF23CF3" w14:textId="77777777" w:rsidR="007A673E" w:rsidRDefault="00CE651A">
            <w:pPr>
              <w:pStyle w:val="a7"/>
              <w:ind w:firstLine="260"/>
              <w:jc w:val="both"/>
            </w:pPr>
            <w: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:rsidR="007A673E" w14:paraId="258868F7" w14:textId="77777777">
        <w:tblPrEx>
          <w:tblCellMar>
            <w:top w:w="0" w:type="dxa"/>
            <w:bottom w:w="0" w:type="dxa"/>
          </w:tblCellMar>
        </w:tblPrEx>
        <w:trPr>
          <w:trHeight w:hRule="exact" w:val="649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F40C2" w14:textId="77777777" w:rsidR="007A673E" w:rsidRDefault="00CE651A">
            <w:pPr>
              <w:pStyle w:val="a7"/>
              <w:ind w:firstLine="140"/>
            </w:pPr>
            <w:r>
              <w:rPr>
                <w:lang w:val="ru-RU" w:eastAsia="ru-RU" w:bidi="ru-RU"/>
              </w:rPr>
              <w:t>12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41B87" w14:textId="77777777" w:rsidR="007A673E" w:rsidRDefault="00CE651A">
            <w:pPr>
              <w:pStyle w:val="a7"/>
              <w:ind w:firstLine="0"/>
            </w:pPr>
            <w:r>
              <w:t xml:space="preserve">Перелік підстав </w:t>
            </w:r>
            <w:r>
              <w:rPr>
                <w:lang w:val="ru-RU" w:eastAsia="ru-RU" w:bidi="ru-RU"/>
              </w:rPr>
              <w:t xml:space="preserve">для </w:t>
            </w:r>
            <w:r>
              <w:t xml:space="preserve">відмови </w:t>
            </w:r>
            <w:r>
              <w:rPr>
                <w:lang w:val="ru-RU" w:eastAsia="ru-RU" w:bidi="ru-RU"/>
              </w:rPr>
              <w:t xml:space="preserve">у </w:t>
            </w:r>
            <w:r>
              <w:t>державній реєстрації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10E12" w14:textId="77777777" w:rsidR="007A673E" w:rsidRDefault="00CE651A">
            <w:pPr>
              <w:pStyle w:val="a7"/>
              <w:ind w:firstLine="260"/>
              <w:jc w:val="both"/>
            </w:pPr>
            <w:r>
              <w:t>Документи подано особою, яка не має на це повноважень;</w:t>
            </w:r>
          </w:p>
          <w:p w14:paraId="32957E1D" w14:textId="77777777" w:rsidR="007A673E" w:rsidRDefault="00CE651A">
            <w:pPr>
              <w:pStyle w:val="a7"/>
              <w:ind w:firstLine="260"/>
              <w:jc w:val="both"/>
            </w:pPr>
            <w:r>
              <w:t>у Єдиному державному реєстрі юридичних осіб, фізичних осіб -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2C13F381" w14:textId="77777777" w:rsidR="007A673E" w:rsidRDefault="00CE651A">
            <w:pPr>
              <w:pStyle w:val="a7"/>
              <w:ind w:firstLine="260"/>
              <w:jc w:val="both"/>
            </w:pPr>
            <w:r>
              <w:t>документи подані до неналежного суб’єкта державної реєстрації;</w:t>
            </w:r>
          </w:p>
          <w:p w14:paraId="147174F5" w14:textId="77777777" w:rsidR="007A673E" w:rsidRDefault="00CE651A">
            <w:pPr>
              <w:pStyle w:val="a7"/>
              <w:ind w:firstLine="260"/>
              <w:jc w:val="both"/>
            </w:pPr>
            <w:r>
              <w:t xml:space="preserve">встановлення факту застосування санкцій відповідно до </w:t>
            </w:r>
            <w:hyperlink r:id="rId7" w:history="1">
              <w:r>
                <w:t>Закону України</w:t>
              </w:r>
            </w:hyperlink>
            <w:r>
              <w:t xml:space="preserve"> «Про санкції», які унеможливлюють проведення державної реєстрації;</w:t>
            </w:r>
          </w:p>
          <w:p w14:paraId="5FA08D5B" w14:textId="77777777" w:rsidR="007A673E" w:rsidRDefault="00CE651A">
            <w:pPr>
              <w:pStyle w:val="a7"/>
              <w:ind w:firstLine="260"/>
              <w:jc w:val="both"/>
            </w:pPr>
            <w:r>
              <w:t>подання документів або відомостей, передбачених Законом України «Про державну реєстрацію юридичних осіб, фізичних осіб - підприємців та громадських формувань» не в повному обсязі;</w:t>
            </w:r>
          </w:p>
          <w:p w14:paraId="2D5BB84C" w14:textId="77777777" w:rsidR="007A673E" w:rsidRDefault="00CE651A">
            <w:pPr>
              <w:pStyle w:val="a7"/>
              <w:ind w:firstLine="260"/>
              <w:jc w:val="both"/>
            </w:pPr>
            <w:r>
              <w:t>документи суперечать вимогам Конституції та законів України;</w:t>
            </w:r>
          </w:p>
          <w:p w14:paraId="1ACAADFE" w14:textId="77777777" w:rsidR="007A673E" w:rsidRDefault="00CE651A">
            <w:pPr>
              <w:pStyle w:val="a7"/>
              <w:ind w:firstLine="260"/>
              <w:jc w:val="both"/>
            </w:pPr>
            <w: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- підприємців та громадських формувань»</w:t>
            </w:r>
          </w:p>
          <w:p w14:paraId="32BA0617" w14:textId="77777777" w:rsidR="00EE174D" w:rsidRDefault="00EE174D">
            <w:pPr>
              <w:pStyle w:val="a7"/>
              <w:ind w:firstLine="260"/>
              <w:jc w:val="both"/>
            </w:pPr>
          </w:p>
        </w:tc>
      </w:tr>
    </w:tbl>
    <w:p w14:paraId="7D2F7F94" w14:textId="77777777" w:rsidR="007A673E" w:rsidRDefault="00CE651A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3350"/>
        <w:gridCol w:w="6600"/>
      </w:tblGrid>
      <w:tr w:rsidR="007A673E" w14:paraId="7C1143CD" w14:textId="77777777">
        <w:tblPrEx>
          <w:tblCellMar>
            <w:top w:w="0" w:type="dxa"/>
            <w:bottom w:w="0" w:type="dxa"/>
          </w:tblCellMar>
        </w:tblPrEx>
        <w:trPr>
          <w:trHeight w:hRule="exact" w:val="152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14:paraId="223E4548" w14:textId="77777777" w:rsidR="007A673E" w:rsidRDefault="00CE651A">
            <w:pPr>
              <w:pStyle w:val="a7"/>
              <w:ind w:firstLine="140"/>
            </w:pPr>
            <w:r>
              <w:rPr>
                <w:lang w:val="ru-RU" w:eastAsia="ru-RU" w:bidi="ru-RU"/>
              </w:rPr>
              <w:lastRenderedPageBreak/>
              <w:t>13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</w:tcPr>
          <w:p w14:paraId="49F4A004" w14:textId="77777777" w:rsidR="007A673E" w:rsidRDefault="00CE651A">
            <w:pPr>
              <w:pStyle w:val="a7"/>
              <w:ind w:firstLine="0"/>
            </w:pPr>
            <w:r>
              <w:rPr>
                <w:lang w:val="ru-RU" w:eastAsia="ru-RU" w:bidi="ru-RU"/>
              </w:rPr>
              <w:t xml:space="preserve">Результат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8AB9085" w14:textId="77777777" w:rsidR="007A673E" w:rsidRDefault="00CE651A">
            <w:pPr>
              <w:pStyle w:val="a7"/>
              <w:ind w:firstLine="260"/>
              <w:jc w:val="both"/>
            </w:pPr>
            <w:proofErr w:type="spellStart"/>
            <w:r>
              <w:rPr>
                <w:lang w:val="ru-RU" w:eastAsia="ru-RU" w:bidi="ru-RU"/>
              </w:rPr>
              <w:t>Внесення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відповідного </w:t>
            </w:r>
            <w:proofErr w:type="spellStart"/>
            <w:r>
              <w:rPr>
                <w:lang w:val="ru-RU" w:eastAsia="ru-RU" w:bidi="ru-RU"/>
              </w:rPr>
              <w:t>запису</w:t>
            </w:r>
            <w:proofErr w:type="spellEnd"/>
            <w:r>
              <w:rPr>
                <w:lang w:val="ru-RU" w:eastAsia="ru-RU" w:bidi="ru-RU"/>
              </w:rPr>
              <w:t xml:space="preserve"> до </w:t>
            </w:r>
            <w:r>
              <w:t xml:space="preserve">Єдиного </w:t>
            </w:r>
            <w:r>
              <w:rPr>
                <w:lang w:val="ru-RU" w:eastAsia="ru-RU" w:bidi="ru-RU"/>
              </w:rPr>
              <w:t xml:space="preserve">державного </w:t>
            </w:r>
            <w:r>
              <w:t>реєстру юридичних осіб, фізичних осіб - підприємців та громадських формувань;</w:t>
            </w:r>
          </w:p>
          <w:p w14:paraId="46E53B34" w14:textId="77777777" w:rsidR="007A673E" w:rsidRDefault="00CE651A">
            <w:pPr>
              <w:pStyle w:val="a7"/>
              <w:ind w:firstLine="260"/>
              <w:jc w:val="both"/>
            </w:pPr>
            <w:r>
              <w:t>повідомлення про відмову у державній реєстрації із зазначенням виключного переліку підстав для відмови</w:t>
            </w:r>
          </w:p>
          <w:p w14:paraId="78D41AB3" w14:textId="77777777" w:rsidR="00EE174D" w:rsidRDefault="00EE174D">
            <w:pPr>
              <w:pStyle w:val="a7"/>
              <w:ind w:firstLine="260"/>
              <w:jc w:val="both"/>
            </w:pPr>
          </w:p>
        </w:tc>
      </w:tr>
      <w:tr w:rsidR="007A673E" w14:paraId="14FFB99C" w14:textId="77777777">
        <w:tblPrEx>
          <w:tblCellMar>
            <w:top w:w="0" w:type="dxa"/>
            <w:bottom w:w="0" w:type="dxa"/>
          </w:tblCellMar>
        </w:tblPrEx>
        <w:trPr>
          <w:trHeight w:hRule="exact" w:val="262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31C90" w14:textId="77777777" w:rsidR="007A673E" w:rsidRDefault="00CE651A">
            <w:pPr>
              <w:pStyle w:val="a7"/>
              <w:ind w:firstLine="140"/>
            </w:pPr>
            <w:r>
              <w:rPr>
                <w:lang w:val="ru-RU" w:eastAsia="ru-RU" w:bidi="ru-RU"/>
              </w:rPr>
              <w:t>14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B9B5A" w14:textId="77777777" w:rsidR="007A673E" w:rsidRDefault="00CE651A">
            <w:pPr>
              <w:pStyle w:val="a7"/>
              <w:ind w:firstLine="0"/>
            </w:pPr>
            <w:proofErr w:type="spellStart"/>
            <w:r>
              <w:rPr>
                <w:lang w:val="ru-RU" w:eastAsia="ru-RU" w:bidi="ru-RU"/>
              </w:rPr>
              <w:t>Способи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отримання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відповіді </w:t>
            </w:r>
            <w:r>
              <w:rPr>
                <w:lang w:val="ru-RU" w:eastAsia="ru-RU" w:bidi="ru-RU"/>
              </w:rPr>
              <w:t>(результату)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399C5" w14:textId="77777777" w:rsidR="007A673E" w:rsidRDefault="00CE651A">
            <w:pPr>
              <w:pStyle w:val="a7"/>
              <w:ind w:firstLine="260"/>
              <w:jc w:val="both"/>
            </w:pPr>
            <w: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14:paraId="6B239A47" w14:textId="77777777" w:rsidR="007A673E" w:rsidRDefault="00CE651A">
            <w:pPr>
              <w:pStyle w:val="a7"/>
              <w:ind w:firstLine="260"/>
              <w:jc w:val="both"/>
            </w:pPr>
            <w: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  <w:p w14:paraId="1A7EFEC0" w14:textId="77777777" w:rsidR="00EE174D" w:rsidRDefault="00EE174D">
            <w:pPr>
              <w:pStyle w:val="a7"/>
              <w:ind w:firstLine="260"/>
              <w:jc w:val="both"/>
            </w:pPr>
          </w:p>
        </w:tc>
      </w:tr>
    </w:tbl>
    <w:p w14:paraId="31804F71" w14:textId="77777777" w:rsidR="007A673E" w:rsidRDefault="00CE651A">
      <w:pPr>
        <w:pStyle w:val="a5"/>
        <w:ind w:left="38"/>
      </w:pPr>
      <w:r>
        <w:rPr>
          <w:lang w:val="ru-RU" w:eastAsia="ru-RU" w:bidi="ru-RU"/>
        </w:rPr>
        <w:t xml:space="preserve">* </w:t>
      </w:r>
      <w:r>
        <w:t xml:space="preserve">Після </w:t>
      </w:r>
      <w:proofErr w:type="spellStart"/>
      <w:r>
        <w:rPr>
          <w:lang w:val="ru-RU" w:eastAsia="ru-RU" w:bidi="ru-RU"/>
        </w:rPr>
        <w:t>доопрацювання</w:t>
      </w:r>
      <w:proofErr w:type="spellEnd"/>
      <w:r>
        <w:rPr>
          <w:lang w:val="ru-RU" w:eastAsia="ru-RU" w:bidi="ru-RU"/>
        </w:rPr>
        <w:t xml:space="preserve"> </w:t>
      </w:r>
      <w:r>
        <w:t xml:space="preserve">Єдиного </w:t>
      </w:r>
      <w:r>
        <w:rPr>
          <w:lang w:val="ru-RU" w:eastAsia="ru-RU" w:bidi="ru-RU"/>
        </w:rPr>
        <w:t xml:space="preserve">державного </w:t>
      </w:r>
      <w:proofErr w:type="spellStart"/>
      <w:r>
        <w:rPr>
          <w:lang w:val="ru-RU" w:eastAsia="ru-RU" w:bidi="ru-RU"/>
        </w:rPr>
        <w:t>вебпорталу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електронних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послуг</w:t>
      </w:r>
      <w:proofErr w:type="spellEnd"/>
      <w:r>
        <w:rPr>
          <w:lang w:val="ru-RU" w:eastAsia="ru-RU" w:bidi="ru-RU"/>
        </w:rPr>
        <w:t xml:space="preserve"> та/</w:t>
      </w:r>
      <w:proofErr w:type="spellStart"/>
      <w:r>
        <w:rPr>
          <w:lang w:val="ru-RU" w:eastAsia="ru-RU" w:bidi="ru-RU"/>
        </w:rPr>
        <w:t>або</w:t>
      </w:r>
      <w:proofErr w:type="spellEnd"/>
      <w:r>
        <w:rPr>
          <w:lang w:val="ru-RU" w:eastAsia="ru-RU" w:bidi="ru-RU"/>
        </w:rPr>
        <w:t xml:space="preserve"> порталу </w:t>
      </w:r>
      <w:proofErr w:type="spellStart"/>
      <w:r>
        <w:rPr>
          <w:lang w:val="ru-RU" w:eastAsia="ru-RU" w:bidi="ru-RU"/>
        </w:rPr>
        <w:t>електронних</w:t>
      </w:r>
      <w:proofErr w:type="spellEnd"/>
      <w:r>
        <w:rPr>
          <w:lang w:val="ru-RU" w:eastAsia="ru-RU" w:bidi="ru-RU"/>
        </w:rPr>
        <w:t xml:space="preserve"> </w:t>
      </w:r>
      <w:r>
        <w:t xml:space="preserve">сервісів, які </w:t>
      </w:r>
      <w:proofErr w:type="spellStart"/>
      <w:r>
        <w:rPr>
          <w:lang w:val="ru-RU" w:eastAsia="ru-RU" w:bidi="ru-RU"/>
        </w:rPr>
        <w:t>будуть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забезпечувати</w:t>
      </w:r>
      <w:proofErr w:type="spellEnd"/>
      <w:r>
        <w:rPr>
          <w:lang w:val="ru-RU" w:eastAsia="ru-RU" w:bidi="ru-RU"/>
        </w:rPr>
        <w:t xml:space="preserve"> </w:t>
      </w:r>
      <w:r>
        <w:t xml:space="preserve">можливість </w:t>
      </w:r>
      <w:proofErr w:type="spellStart"/>
      <w:r>
        <w:rPr>
          <w:lang w:val="ru-RU" w:eastAsia="ru-RU" w:bidi="ru-RU"/>
        </w:rPr>
        <w:t>подання</w:t>
      </w:r>
      <w:proofErr w:type="spellEnd"/>
      <w:r>
        <w:rPr>
          <w:lang w:val="ru-RU" w:eastAsia="ru-RU" w:bidi="ru-RU"/>
        </w:rPr>
        <w:t xml:space="preserve"> таких </w:t>
      </w:r>
      <w:r>
        <w:t xml:space="preserve">документів </w:t>
      </w:r>
      <w:r>
        <w:rPr>
          <w:lang w:val="ru-RU" w:eastAsia="ru-RU" w:bidi="ru-RU"/>
        </w:rPr>
        <w:t xml:space="preserve">в </w:t>
      </w:r>
      <w:r>
        <w:t>електронній формі</w:t>
      </w:r>
    </w:p>
    <w:p w14:paraId="22747D9E" w14:textId="77777777" w:rsidR="007A673E" w:rsidRDefault="007A673E">
      <w:pPr>
        <w:spacing w:after="179" w:line="1" w:lineRule="exact"/>
      </w:pPr>
    </w:p>
    <w:p w14:paraId="6A03C886" w14:textId="4B622762" w:rsidR="007A673E" w:rsidRDefault="00CE651A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E30AA60" wp14:editId="1C04FBB8">
                <wp:simplePos x="0" y="0"/>
                <wp:positionH relativeFrom="page">
                  <wp:posOffset>5633720</wp:posOffset>
                </wp:positionH>
                <wp:positionV relativeFrom="paragraph">
                  <wp:posOffset>165100</wp:posOffset>
                </wp:positionV>
                <wp:extent cx="1447800" cy="22542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618A6C" w14:textId="4C1E8F09" w:rsidR="007A673E" w:rsidRDefault="007A673E">
                            <w:pPr>
                              <w:pStyle w:val="1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E30AA6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43.6pt;margin-top:13pt;width:114pt;height:17.7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" filled="f" stroked="f">
                <v:textbox inset="0,0,0,0">
                  <w:txbxContent>
                    <w:p w14:paraId="7B618A6C" w14:textId="4C1E8F09" w:rsidR="007A673E" w:rsidRDefault="007A673E">
                      <w:pPr>
                        <w:pStyle w:val="1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sectPr w:rsidR="007A673E">
      <w:headerReference w:type="default" r:id="rId8"/>
      <w:headerReference w:type="first" r:id="rId9"/>
      <w:pgSz w:w="11900" w:h="16840"/>
      <w:pgMar w:top="860" w:right="497" w:bottom="184" w:left="921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B7D51" w14:textId="77777777" w:rsidR="00CE651A" w:rsidRDefault="00CE651A">
      <w:r>
        <w:separator/>
      </w:r>
    </w:p>
  </w:endnote>
  <w:endnote w:type="continuationSeparator" w:id="0">
    <w:p w14:paraId="3AB659D5" w14:textId="77777777" w:rsidR="00CE651A" w:rsidRDefault="00CE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7EF01" w14:textId="77777777" w:rsidR="00CE651A" w:rsidRDefault="00CE651A"/>
  </w:footnote>
  <w:footnote w:type="continuationSeparator" w:id="0">
    <w:p w14:paraId="178E99AA" w14:textId="77777777" w:rsidR="00CE651A" w:rsidRDefault="00CE65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990A7" w14:textId="77777777" w:rsidR="007A673E" w:rsidRDefault="00CE651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AC1355B" wp14:editId="31288ACC">
              <wp:simplePos x="0" y="0"/>
              <wp:positionH relativeFrom="page">
                <wp:posOffset>3881120</wp:posOffset>
              </wp:positionH>
              <wp:positionV relativeFrom="page">
                <wp:posOffset>384810</wp:posOffset>
              </wp:positionV>
              <wp:extent cx="60960" cy="946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43FFB0" w14:textId="77777777" w:rsidR="007A673E" w:rsidRDefault="00CE651A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1355B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05.6pt;margin-top:30.3pt;width:4.8pt;height:7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" filled="f" stroked="f">
              <v:textbox style="mso-fit-shape-to-text:t" inset="0,0,0,0">
                <w:txbxContent>
                  <w:p w14:paraId="3E43FFB0" w14:textId="77777777" w:rsidR="007A673E" w:rsidRDefault="00CE651A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2DC9" w14:textId="77777777" w:rsidR="007A673E" w:rsidRDefault="007A673E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01120"/>
    <w:multiLevelType w:val="multilevel"/>
    <w:tmpl w:val="6FFEEA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E622C5"/>
    <w:multiLevelType w:val="multilevel"/>
    <w:tmpl w:val="20BAF0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3897587">
    <w:abstractNumId w:val="1"/>
  </w:num>
  <w:num w:numId="2" w16cid:durableId="1300528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73E"/>
    <w:rsid w:val="005900D2"/>
    <w:rsid w:val="007A673E"/>
    <w:rsid w:val="00CE651A"/>
    <w:rsid w:val="00EE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52DB"/>
  <w15:docId w15:val="{B992BCBA-12BE-41A7-BAE8-6B38E3ED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ідпис до таблиці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6">
    <w:name w:val="Інш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paragraph" w:customStyle="1" w:styleId="1">
    <w:name w:val="Основний текст1"/>
    <w:basedOn w:val="a"/>
    <w:link w:val="a3"/>
    <w:rPr>
      <w:rFonts w:ascii="Times New Roman" w:eastAsia="Times New Roman" w:hAnsi="Times New Roman" w:cs="Times New Roman"/>
      <w:b/>
      <w:bCs/>
      <w:lang w:val="ru-RU" w:eastAsia="ru-RU" w:bidi="ru-RU"/>
    </w:rPr>
  </w:style>
  <w:style w:type="paragraph" w:customStyle="1" w:styleId="11">
    <w:name w:val="Заголовок №1"/>
    <w:basedOn w:val="a"/>
    <w:link w:val="10"/>
    <w:pPr>
      <w:spacing w:after="24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ідпис до таблиці"/>
    <w:basedOn w:val="a"/>
    <w:link w:val="a4"/>
    <w:rPr>
      <w:rFonts w:ascii="Times New Roman" w:eastAsia="Times New Roman" w:hAnsi="Times New Roman" w:cs="Times New Roman"/>
      <w:sz w:val="14"/>
      <w:szCs w:val="14"/>
    </w:rPr>
  </w:style>
  <w:style w:type="paragraph" w:customStyle="1" w:styleId="a7">
    <w:name w:val="Інше"/>
    <w:basedOn w:val="a"/>
    <w:link w:val="a6"/>
    <w:pPr>
      <w:ind w:firstLine="24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EE174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EE174D"/>
    <w:rPr>
      <w:color w:val="000000"/>
    </w:rPr>
  </w:style>
  <w:style w:type="paragraph" w:styleId="aa">
    <w:name w:val="footer"/>
    <w:basedOn w:val="a"/>
    <w:link w:val="ab"/>
    <w:uiPriority w:val="99"/>
    <w:unhideWhenUsed/>
    <w:rsid w:val="00EE174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EE174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44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970</Words>
  <Characters>5535</Characters>
  <Application>Microsoft Office Word</Application>
  <DocSecurity>0</DocSecurity>
  <Lines>46</Lines>
  <Paragraphs>12</Paragraphs>
  <ScaleCrop>false</ScaleCrop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Салькова</dc:creator>
  <cp:keywords/>
  <cp:lastModifiedBy>Svetlana Bulava</cp:lastModifiedBy>
  <cp:revision>2</cp:revision>
  <dcterms:created xsi:type="dcterms:W3CDTF">2026-04-10T08:26:00Z</dcterms:created>
  <dcterms:modified xsi:type="dcterms:W3CDTF">2026-04-10T08:30:00Z</dcterms:modified>
</cp:coreProperties>
</file>