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49" w:rsidRPr="00FA6549" w:rsidRDefault="00FA6549" w:rsidP="00FA6549">
      <w:pPr>
        <w:spacing w:after="0" w:line="259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Перелік напрямків проектів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ШГБ</w:t>
      </w:r>
      <w:r w:rsidRPr="00FA6549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FA6549" w:rsidRPr="00FA6549" w:rsidRDefault="00FA6549" w:rsidP="00FA6549">
      <w:pPr>
        <w:spacing w:after="0" w:line="259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A6549" w:rsidRDefault="00FA6549" w:rsidP="00FA6549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Arial" w:hAnsi="Times New Roman" w:cs="Times New Roman"/>
          <w:sz w:val="28"/>
          <w:szCs w:val="28"/>
          <w:lang w:eastAsia="ru-RU"/>
        </w:rPr>
        <w:t>розвиток шкільної громади (шкільного самоврядування, освітніх навчальних процесів, впровадження інновацій, задоволення потреб учнівської спільноти в частині освітніх та навчальних програм) та тематичного напрямку шкільного закладу;</w:t>
      </w:r>
    </w:p>
    <w:p w:rsidR="00FA6549" w:rsidRPr="00FA6549" w:rsidRDefault="00FA6549" w:rsidP="00FA6549">
      <w:pPr>
        <w:spacing w:after="0" w:line="259" w:lineRule="auto"/>
        <w:ind w:left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A6549" w:rsidRDefault="00FA6549" w:rsidP="00FA6549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Arial" w:hAnsi="Times New Roman" w:cs="Times New Roman"/>
          <w:sz w:val="28"/>
          <w:szCs w:val="28"/>
          <w:lang w:eastAsia="ru-RU"/>
        </w:rPr>
        <w:t>покращення навчального закладу та території (покращення проєкту/дизайну приміщень  навчального закладу, облаштування різноманітних тематичних або інших шкільних зон, озеленення та освітлення території, благоустрій  спортивних та відпочинкових зон тощо);</w:t>
      </w:r>
    </w:p>
    <w:p w:rsidR="00FA6549" w:rsidRPr="00FA6549" w:rsidRDefault="00FA6549" w:rsidP="00FA6549">
      <w:pPr>
        <w:spacing w:after="0" w:line="25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A6549" w:rsidRDefault="00FA6549" w:rsidP="00FA6549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Arial" w:hAnsi="Times New Roman" w:cs="Times New Roman"/>
          <w:sz w:val="28"/>
          <w:szCs w:val="28"/>
          <w:lang w:eastAsia="ru-RU"/>
        </w:rPr>
        <w:t>впровадження інноваційних проектів в тематичних сферах: «Школа як місце експериментування», «Школа як спортивний майданчик», «Школа приємних вражень» тощо;</w:t>
      </w:r>
    </w:p>
    <w:p w:rsidR="00FA6549" w:rsidRPr="00FA6549" w:rsidRDefault="00FA6549" w:rsidP="00FA6549">
      <w:pPr>
        <w:spacing w:after="0" w:line="25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A6549" w:rsidRDefault="00FA6549" w:rsidP="00FA6549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Arial" w:hAnsi="Times New Roman" w:cs="Times New Roman"/>
          <w:sz w:val="28"/>
          <w:szCs w:val="28"/>
          <w:lang w:eastAsia="ru-RU"/>
        </w:rPr>
        <w:t>науково-просвітницькі заходи (організація інтелектуальних турнірів, семінарів, форумів, інших заходів науково-просвітницького спрямування);</w:t>
      </w:r>
    </w:p>
    <w:p w:rsidR="00FA6549" w:rsidRPr="00FA6549" w:rsidRDefault="00FA6549" w:rsidP="00FA6549">
      <w:pPr>
        <w:spacing w:after="0" w:line="25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A6549" w:rsidRDefault="00FA6549" w:rsidP="00FA6549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Arial" w:hAnsi="Times New Roman" w:cs="Times New Roman"/>
          <w:sz w:val="28"/>
          <w:szCs w:val="28"/>
          <w:lang w:eastAsia="ru-RU"/>
        </w:rPr>
        <w:t>соціальні заходи</w:t>
      </w:r>
      <w:r w:rsidRPr="00FA6549">
        <w:rPr>
          <w:sz w:val="28"/>
          <w:szCs w:val="28"/>
        </w:rPr>
        <w:t xml:space="preserve"> </w:t>
      </w:r>
      <w:r w:rsidRPr="00FA6549">
        <w:rPr>
          <w:rFonts w:ascii="Times New Roman" w:eastAsia="Arial" w:hAnsi="Times New Roman" w:cs="Times New Roman"/>
          <w:sz w:val="28"/>
          <w:szCs w:val="28"/>
          <w:lang w:eastAsia="ru-RU"/>
        </w:rPr>
        <w:t>у навчальному закладі (організація  заходів,  спрямованих  на  покращення  процесу соціалізації та підтримку незахищених верств населення);</w:t>
      </w:r>
    </w:p>
    <w:p w:rsidR="00FA6549" w:rsidRPr="00FA6549" w:rsidRDefault="00FA6549" w:rsidP="00FA6549">
      <w:pPr>
        <w:spacing w:after="0" w:line="25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A6549" w:rsidRDefault="00FA6549" w:rsidP="00FA6549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покращення екологічної ситуації у навчальному закладі; </w:t>
      </w:r>
    </w:p>
    <w:p w:rsidR="00FA6549" w:rsidRPr="00FA6549" w:rsidRDefault="00FA6549" w:rsidP="00FA6549">
      <w:pPr>
        <w:spacing w:after="0" w:line="25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6549" w:rsidRPr="00FA6549" w:rsidRDefault="00FA6549" w:rsidP="00FA6549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Arial" w:hAnsi="Times New Roman" w:cs="Times New Roman"/>
          <w:sz w:val="28"/>
          <w:szCs w:val="28"/>
          <w:lang w:eastAsia="ru-RU"/>
        </w:rPr>
        <w:t>покращення просторового розвитку та естетичного вигляду, впровадження сучасних інноваційних проектів.</w:t>
      </w:r>
    </w:p>
    <w:p w:rsidR="008F175E" w:rsidRPr="00FA6549" w:rsidRDefault="00FA6549">
      <w:pPr>
        <w:rPr>
          <w:sz w:val="28"/>
          <w:szCs w:val="28"/>
        </w:rPr>
      </w:pPr>
    </w:p>
    <w:sectPr w:rsidR="008F175E" w:rsidRPr="00FA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3C07"/>
    <w:multiLevelType w:val="hybridMultilevel"/>
    <w:tmpl w:val="563EDB1C"/>
    <w:lvl w:ilvl="0" w:tplc="799E2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C"/>
    <w:rsid w:val="003C3299"/>
    <w:rsid w:val="00D7076C"/>
    <w:rsid w:val="00E73DBC"/>
    <w:rsid w:val="00F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724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2020-09-10T12:21:00Z</dcterms:created>
  <dcterms:modified xsi:type="dcterms:W3CDTF">2020-09-10T12:24:00Z</dcterms:modified>
</cp:coreProperties>
</file>